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4F73" w14:textId="2666A3A9" w:rsidR="00D4135C" w:rsidRPr="00343499" w:rsidRDefault="00D4135C" w:rsidP="00D4135C">
      <w:pPr>
        <w:spacing w:before="120"/>
        <w:ind w:left="2410" w:hanging="2410"/>
      </w:pPr>
      <w:r w:rsidRPr="00215788">
        <w:rPr>
          <w:rStyle w:val="TableGridLight1"/>
          <w:rFonts w:eastAsia="Times New Roman" w:cs="Tahoma"/>
          <w:color w:val="365F91"/>
          <w:szCs w:val="24"/>
        </w:rPr>
        <w:t>Duration:</w:t>
      </w:r>
      <w:r w:rsidRPr="00343499">
        <w:tab/>
      </w:r>
      <w:r w:rsidR="0047553F">
        <w:t xml:space="preserve">1 Day delivered as </w:t>
      </w:r>
      <w:r w:rsidR="0047553F" w:rsidRPr="00D4135C">
        <w:t>3</w:t>
      </w:r>
      <w:r w:rsidR="0047553F">
        <w:t xml:space="preserve"> hours x 2 modules.</w:t>
      </w:r>
      <w:bookmarkStart w:id="0" w:name="_GoBack"/>
      <w:bookmarkEnd w:id="0"/>
    </w:p>
    <w:p w14:paraId="47D8C82B" w14:textId="29B48CAD" w:rsidR="00D4135C" w:rsidRPr="00890D55" w:rsidRDefault="00D4135C" w:rsidP="00D4135C">
      <w:pPr>
        <w:spacing w:before="120" w:after="120"/>
        <w:ind w:left="2410" w:right="6" w:hanging="2410"/>
      </w:pPr>
      <w:r w:rsidRPr="007B12AB">
        <w:rPr>
          <w:rStyle w:val="TableGridLight1"/>
          <w:color w:val="365F91"/>
          <w:szCs w:val="24"/>
        </w:rPr>
        <w:t>who is it for:</w:t>
      </w:r>
      <w:r w:rsidRPr="00343499">
        <w:tab/>
        <w:t xml:space="preserve"> </w:t>
      </w:r>
      <w:r>
        <w:t>Anyone who wishes to develop their Excel skills from a Fundamental level.</w:t>
      </w:r>
      <w:r w:rsidRPr="00D4135C">
        <w:t xml:space="preserve"> Topics will be demonstrated by the trainer after </w:t>
      </w:r>
      <w:r>
        <w:t>attendees will be given practice examples(s)</w:t>
      </w:r>
      <w:r w:rsidRPr="00D4135C">
        <w:t>.</w:t>
      </w:r>
    </w:p>
    <w:p w14:paraId="6283E7D8" w14:textId="3DAF7CCD" w:rsidR="00D4135C" w:rsidRPr="00343499" w:rsidRDefault="00D4135C" w:rsidP="00D4135C">
      <w:pPr>
        <w:spacing w:before="120"/>
        <w:ind w:left="2410" w:hanging="2410"/>
      </w:pPr>
      <w:r w:rsidRPr="00B22247">
        <w:rPr>
          <w:rStyle w:val="TableGridLight1"/>
          <w:rFonts w:eastAsia="Times New Roman" w:cs="Tahoma"/>
          <w:color w:val="365F91"/>
          <w:szCs w:val="24"/>
        </w:rPr>
        <w:t>Assumed Knowledge:</w:t>
      </w:r>
      <w:r w:rsidRPr="00343499">
        <w:tab/>
        <w:t xml:space="preserve">Delegates </w:t>
      </w:r>
      <w:r>
        <w:t>need to be familiar with the basics of Excel and specifically those included in our Excel Fundamental modules and also be familiar with topics in Intermediate Level 1 modules 1 and 2.</w:t>
      </w:r>
    </w:p>
    <w:p w14:paraId="79623B95" w14:textId="3C7A6F01" w:rsidR="00D4135C" w:rsidRPr="00D4135C" w:rsidRDefault="00D4135C" w:rsidP="00D4135C">
      <w:pPr>
        <w:spacing w:before="120"/>
        <w:ind w:left="2410" w:hanging="2410"/>
      </w:pPr>
      <w:r>
        <w:rPr>
          <w:rStyle w:val="TableGridLight1"/>
          <w:rFonts w:eastAsia="Times New Roman" w:cs="Tahoma"/>
          <w:color w:val="365F91"/>
          <w:szCs w:val="24"/>
        </w:rPr>
        <w:t>what is it about</w:t>
      </w:r>
      <w:r w:rsidRPr="00343499">
        <w:tab/>
      </w:r>
      <w:r w:rsidRPr="00D4135C">
        <w:t xml:space="preserve">The first </w:t>
      </w:r>
      <w:r w:rsidR="00BE4548" w:rsidRPr="00D4135C">
        <w:t>3-hour</w:t>
      </w:r>
      <w:r w:rsidRPr="00D4135C">
        <w:t xml:space="preserve"> session of Intermediate Level 2 will develop form</w:t>
      </w:r>
      <w:r>
        <w:t>ulas and work with data lists.</w:t>
      </w:r>
      <w:r w:rsidRPr="00D4135C">
        <w:t xml:space="preserve"> </w:t>
      </w:r>
      <w:r>
        <w:t xml:space="preserve">The second </w:t>
      </w:r>
      <w:r w:rsidR="00BE4548">
        <w:t>3-hour</w:t>
      </w:r>
      <w:r>
        <w:t xml:space="preserve"> session will cover Basic Pivot tables, charting and comments. Below shows in more detail the topics.</w:t>
      </w:r>
    </w:p>
    <w:p w14:paraId="13A2BF32" w14:textId="7922A596" w:rsidR="00607F93" w:rsidRPr="006149A0" w:rsidRDefault="00607F93" w:rsidP="00607F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</w:pPr>
      <w:r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Intermediate Excel - Online </w:t>
      </w:r>
      <w:r w:rsidR="00C63A96"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>Training</w:t>
      </w:r>
      <w:r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</w:t>
      </w:r>
      <w:r w:rsidR="006B1874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>Level</w:t>
      </w:r>
      <w:r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</w:t>
      </w:r>
      <w:r w:rsidR="001505BE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>2</w:t>
      </w:r>
      <w:r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</w:t>
      </w:r>
      <w:r w:rsidR="00D4135C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>module</w:t>
      </w:r>
      <w:r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1 (3 hours)</w:t>
      </w:r>
    </w:p>
    <w:p w14:paraId="4B7B3E14" w14:textId="77777777" w:rsidR="00BE4548" w:rsidRDefault="00BE4548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sectPr w:rsidR="00BE4548" w:rsidSect="00BE4548">
          <w:headerReference w:type="default" r:id="rId10"/>
          <w:footerReference w:type="default" r:id="rId11"/>
          <w:pgSz w:w="11906" w:h="16838"/>
          <w:pgMar w:top="1440" w:right="1440" w:bottom="1440" w:left="1440" w:header="708" w:footer="280" w:gutter="0"/>
          <w:cols w:space="708"/>
          <w:docGrid w:linePitch="360"/>
        </w:sectPr>
      </w:pPr>
    </w:p>
    <w:p w14:paraId="079FD0F9" w14:textId="6D936AF6" w:rsidR="001505BE" w:rsidRPr="006E0DB5" w:rsidRDefault="001505BE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lastRenderedPageBreak/>
        <w:t>1.5 hours</w:t>
      </w:r>
    </w:p>
    <w:p w14:paraId="192097FB" w14:textId="3C3E961E" w:rsidR="001505BE" w:rsidRPr="006E0DB5" w:rsidRDefault="001505BE" w:rsidP="00BE4548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Developing Formulae Functions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Including</w:t>
      </w:r>
    </w:p>
    <w:p w14:paraId="12734284" w14:textId="424D0E19" w:rsidR="001505BE" w:rsidRPr="006E0DB5" w:rsidRDefault="001505BE" w:rsidP="00823A7D">
      <w:pPr>
        <w:pStyle w:val="paragraph"/>
        <w:numPr>
          <w:ilvl w:val="0"/>
          <w:numId w:val="18"/>
        </w:numPr>
        <w:tabs>
          <w:tab w:val="clear" w:pos="720"/>
        </w:tabs>
        <w:ind w:left="284" w:hanging="28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Left, Right, Mid, FIND, LEN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6ACB7C9F" w14:textId="77777777" w:rsidR="001505BE" w:rsidRPr="006E0DB5" w:rsidRDefault="001505BE" w:rsidP="00823A7D">
      <w:pPr>
        <w:pStyle w:val="paragraph"/>
        <w:numPr>
          <w:ilvl w:val="0"/>
          <w:numId w:val="18"/>
        </w:numPr>
        <w:tabs>
          <w:tab w:val="clear" w:pos="720"/>
        </w:tabs>
        <w:ind w:left="284" w:hanging="28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ISBLANK ISERROR ISERR IFERROR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B78C238" w14:textId="77777777" w:rsidR="001505BE" w:rsidRPr="006E0DB5" w:rsidRDefault="001505BE" w:rsidP="00823A7D">
      <w:pPr>
        <w:pStyle w:val="paragraph"/>
        <w:numPr>
          <w:ilvl w:val="0"/>
          <w:numId w:val="19"/>
        </w:numPr>
        <w:tabs>
          <w:tab w:val="clear" w:pos="720"/>
        </w:tabs>
        <w:ind w:left="284" w:hanging="28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Nesting IF WITH AND, OR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, ISBLANK, ISERROR</w:t>
      </w:r>
    </w:p>
    <w:p w14:paraId="4BBD15DA" w14:textId="77777777" w:rsidR="001505BE" w:rsidRPr="006E0DB5" w:rsidRDefault="001505BE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14:paraId="2FFC1C4C" w14:textId="03BDFBB6" w:rsidR="001505BE" w:rsidRPr="006E0DB5" w:rsidRDefault="001505BE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t xml:space="preserve">Break </w:t>
      </w:r>
      <w:r w:rsidR="00132706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t>15</w:t>
      </w:r>
      <w:r w:rsidRPr="006E0DB5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t xml:space="preserve"> minutes</w:t>
      </w:r>
    </w:p>
    <w:p w14:paraId="75D649C0" w14:textId="50FD8FDF" w:rsidR="001505BE" w:rsidRDefault="001505BE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lastRenderedPageBreak/>
        <w:t>1.5 hours</w:t>
      </w:r>
    </w:p>
    <w:p w14:paraId="735BCCB6" w14:textId="77777777" w:rsidR="00132706" w:rsidRPr="006E0DB5" w:rsidRDefault="00132706" w:rsidP="00132706">
      <w:pPr>
        <w:pStyle w:val="paragraph"/>
        <w:numPr>
          <w:ilvl w:val="0"/>
          <w:numId w:val="19"/>
        </w:numPr>
        <w:tabs>
          <w:tab w:val="clear" w:pos="720"/>
        </w:tabs>
        <w:ind w:left="284" w:hanging="28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 xml:space="preserve">Rounding – Round, Roundup, </w:t>
      </w:r>
      <w:proofErr w:type="spellStart"/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Roundown</w:t>
      </w:r>
      <w:proofErr w:type="spellEnd"/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, Integer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8D84928" w14:textId="77777777" w:rsidR="001505BE" w:rsidRPr="006E0DB5" w:rsidRDefault="001505BE" w:rsidP="00823A7D">
      <w:pPr>
        <w:pStyle w:val="paragraph"/>
        <w:ind w:left="426" w:hanging="366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Essential List and Data Management 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6C8A57D" w14:textId="211C8EAB" w:rsidR="001505BE" w:rsidRPr="001505BE" w:rsidRDefault="001505BE" w:rsidP="00823A7D">
      <w:pPr>
        <w:pStyle w:val="paragraph"/>
        <w:numPr>
          <w:ilvl w:val="0"/>
          <w:numId w:val="21"/>
        </w:numPr>
        <w:tabs>
          <w:tab w:val="clear" w:pos="720"/>
        </w:tabs>
        <w:ind w:left="426" w:hanging="366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505BE">
        <w:rPr>
          <w:rStyle w:val="normaltextrun1"/>
          <w:rFonts w:asciiTheme="minorHAnsi" w:hAnsiTheme="minorHAnsi" w:cstheme="minorHAnsi"/>
          <w:sz w:val="22"/>
          <w:szCs w:val="22"/>
        </w:rPr>
        <w:t>Including - Advanced Filter</w:t>
      </w:r>
      <w:r w:rsidRPr="001505BE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505BE">
        <w:rPr>
          <w:rStyle w:val="normaltextrun1"/>
          <w:rFonts w:asciiTheme="minorHAnsi" w:hAnsiTheme="minorHAnsi" w:cstheme="minorHAnsi"/>
          <w:sz w:val="22"/>
          <w:szCs w:val="22"/>
        </w:rPr>
        <w:t>Adding Subtotals</w:t>
      </w:r>
      <w:r w:rsidRPr="001505BE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505BE">
        <w:rPr>
          <w:rStyle w:val="normaltextrun1"/>
          <w:rFonts w:asciiTheme="minorHAnsi" w:hAnsiTheme="minorHAnsi" w:cstheme="minorHAnsi"/>
          <w:sz w:val="22"/>
          <w:szCs w:val="22"/>
        </w:rPr>
        <w:t>Group and Outline</w:t>
      </w:r>
      <w:r w:rsidRPr="001505BE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505BE">
        <w:rPr>
          <w:rStyle w:val="normaltextrun1"/>
          <w:rFonts w:asciiTheme="minorHAnsi" w:hAnsiTheme="minorHAnsi" w:cstheme="minorHAnsi"/>
          <w:sz w:val="22"/>
          <w:szCs w:val="22"/>
        </w:rPr>
        <w:t>Data Validation</w:t>
      </w:r>
      <w:r w:rsidRPr="001505BE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4A3C7B61" w14:textId="77777777" w:rsidR="00BE4548" w:rsidRDefault="00BE4548" w:rsidP="001505BE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  <w:sectPr w:rsidR="00BE4548" w:rsidSect="00823A7D">
          <w:type w:val="continuous"/>
          <w:pgSz w:w="11906" w:h="16838"/>
          <w:pgMar w:top="1440" w:right="1133" w:bottom="1440" w:left="1440" w:header="708" w:footer="280" w:gutter="0"/>
          <w:cols w:num="2" w:space="544"/>
          <w:docGrid w:linePitch="360"/>
        </w:sectPr>
      </w:pPr>
    </w:p>
    <w:p w14:paraId="2A8172C5" w14:textId="52094F85" w:rsidR="001505BE" w:rsidRPr="006E0DB5" w:rsidRDefault="001505BE" w:rsidP="001505BE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4688856F" w14:textId="594D8ADF" w:rsidR="006B1874" w:rsidRPr="006149A0" w:rsidRDefault="006B1874" w:rsidP="006B1874">
      <w:pPr>
        <w:pStyle w:val="paragraph"/>
        <w:pBdr>
          <w:top w:val="single" w:sz="4" w:space="1" w:color="auto"/>
        </w:pBdr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</w:pPr>
      <w:r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 xml:space="preserve">Intermediate Excel - Online </w:t>
      </w:r>
      <w:r w:rsidR="002416F5"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>Training</w:t>
      </w:r>
      <w:r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 xml:space="preserve"> </w:t>
      </w:r>
      <w:r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>Level</w:t>
      </w:r>
      <w:r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 xml:space="preserve"> </w:t>
      </w:r>
      <w:r w:rsidR="001505BE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>2</w:t>
      </w:r>
      <w:r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 xml:space="preserve"> part 2 (3 hours total) </w:t>
      </w:r>
    </w:p>
    <w:p w14:paraId="767F5712" w14:textId="77777777" w:rsidR="00BE4548" w:rsidRDefault="00BE4548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sectPr w:rsidR="00BE4548" w:rsidSect="00BE4548">
          <w:type w:val="continuous"/>
          <w:pgSz w:w="11906" w:h="16838"/>
          <w:pgMar w:top="1440" w:right="1440" w:bottom="1440" w:left="1440" w:header="708" w:footer="280" w:gutter="0"/>
          <w:cols w:space="708"/>
          <w:docGrid w:linePitch="360"/>
        </w:sectPr>
      </w:pPr>
    </w:p>
    <w:p w14:paraId="780D3034" w14:textId="60534B5F" w:rsidR="001505BE" w:rsidRPr="001505BE" w:rsidRDefault="001505BE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</w:pPr>
      <w:r w:rsidRPr="001505BE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lastRenderedPageBreak/>
        <w:t>1.5 hours</w:t>
      </w:r>
    </w:p>
    <w:p w14:paraId="4973DA82" w14:textId="77777777" w:rsidR="00132706" w:rsidRPr="006E0DB5" w:rsidRDefault="00132706" w:rsidP="00132706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Developing Formulae Functions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continuing</w:t>
      </w:r>
    </w:p>
    <w:p w14:paraId="7C928617" w14:textId="77777777" w:rsidR="00132706" w:rsidRPr="006E0DB5" w:rsidRDefault="00132706" w:rsidP="00132706">
      <w:pPr>
        <w:pStyle w:val="paragraph"/>
        <w:numPr>
          <w:ilvl w:val="0"/>
          <w:numId w:val="19"/>
        </w:numPr>
        <w:ind w:left="426" w:hanging="366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Vertical Lookup (</w:t>
      </w:r>
      <w:proofErr w:type="spellStart"/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Vlookup</w:t>
      </w:r>
      <w:proofErr w:type="spellEnd"/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)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C2F0A88" w14:textId="77777777" w:rsidR="00132706" w:rsidRPr="006E0DB5" w:rsidRDefault="00132706" w:rsidP="00132706">
      <w:pPr>
        <w:pStyle w:val="paragraph"/>
        <w:numPr>
          <w:ilvl w:val="0"/>
          <w:numId w:val="19"/>
        </w:numPr>
        <w:ind w:left="426" w:hanging="366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Horizontal Lookup (</w:t>
      </w:r>
      <w:proofErr w:type="spellStart"/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Hlookup</w:t>
      </w:r>
      <w:proofErr w:type="spellEnd"/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)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0B2C9C46" w14:textId="77777777" w:rsidR="00132706" w:rsidRDefault="00132706" w:rsidP="00BE454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sz w:val="22"/>
          <w:szCs w:val="22"/>
        </w:rPr>
      </w:pPr>
    </w:p>
    <w:p w14:paraId="56B317A7" w14:textId="59898127" w:rsidR="001505BE" w:rsidRPr="00BE4548" w:rsidRDefault="001505BE" w:rsidP="00BE454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</w:pPr>
      <w:r w:rsidRPr="00BE4548">
        <w:rPr>
          <w:rStyle w:val="normaltextrun1"/>
          <w:rFonts w:asciiTheme="minorHAnsi" w:hAnsiTheme="minorHAnsi" w:cstheme="minorHAnsi"/>
          <w:b/>
          <w:sz w:val="22"/>
          <w:szCs w:val="22"/>
        </w:rPr>
        <w:t>Basic Pivot Tables</w:t>
      </w:r>
      <w:r w:rsidRPr="00BE4548"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  <w:t> </w:t>
      </w:r>
    </w:p>
    <w:p w14:paraId="675B541B" w14:textId="77777777" w:rsidR="00132706" w:rsidRDefault="00132706" w:rsidP="001505BE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</w:pPr>
    </w:p>
    <w:p w14:paraId="0E8EEFCD" w14:textId="00195841" w:rsidR="001505BE" w:rsidRPr="006E0DB5" w:rsidRDefault="001505BE" w:rsidP="001505BE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</w:pPr>
      <w:r w:rsidRPr="006E0DB5"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  <w:t>Importing non-Excel files</w:t>
      </w:r>
    </w:p>
    <w:p w14:paraId="1C924CAA" w14:textId="77777777" w:rsidR="001505BE" w:rsidRPr="006E0DB5" w:rsidRDefault="001505BE" w:rsidP="00823A7D">
      <w:pPr>
        <w:pStyle w:val="paragraph"/>
        <w:numPr>
          <w:ilvl w:val="0"/>
          <w:numId w:val="2"/>
        </w:numPr>
        <w:tabs>
          <w:tab w:val="clear" w:pos="720"/>
        </w:tabs>
        <w:ind w:left="284" w:hanging="22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Text to Columns – splitting data</w:t>
      </w:r>
    </w:p>
    <w:p w14:paraId="743E83D8" w14:textId="77777777" w:rsidR="001505BE" w:rsidRDefault="001505BE" w:rsidP="00823A7D">
      <w:pPr>
        <w:pStyle w:val="paragraph"/>
        <w:ind w:left="284" w:hanging="224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1D54FA3E" w14:textId="6307E4AB" w:rsidR="001505BE" w:rsidRPr="006E0DB5" w:rsidRDefault="001505BE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t xml:space="preserve">Break </w:t>
      </w:r>
      <w:r w:rsidR="00132706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t>15</w:t>
      </w:r>
      <w:r w:rsidRPr="006E0DB5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t xml:space="preserve"> minutes</w:t>
      </w:r>
    </w:p>
    <w:p w14:paraId="6010F144" w14:textId="75946473" w:rsidR="001505BE" w:rsidRPr="006E0DB5" w:rsidRDefault="00BE4548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</w:pPr>
      <w:r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br w:type="column"/>
      </w:r>
      <w:r w:rsidR="001505BE" w:rsidRPr="006E0DB5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lastRenderedPageBreak/>
        <w:t>1.5 hours</w:t>
      </w:r>
    </w:p>
    <w:p w14:paraId="45248DA4" w14:textId="77777777" w:rsidR="00132706" w:rsidRPr="006149A0" w:rsidRDefault="00132706" w:rsidP="00132706">
      <w:pPr>
        <w:pStyle w:val="paragraph"/>
        <w:ind w:left="284" w:hanging="224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</w:pPr>
      <w:r w:rsidRPr="006149A0"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  <w:t>Creating a Forecast Sheet</w:t>
      </w:r>
    </w:p>
    <w:p w14:paraId="265AAFDC" w14:textId="77777777" w:rsidR="00132706" w:rsidRDefault="00132706" w:rsidP="00132706">
      <w:pPr>
        <w:pStyle w:val="paragraph"/>
        <w:numPr>
          <w:ilvl w:val="0"/>
          <w:numId w:val="23"/>
        </w:numPr>
        <w:ind w:left="284" w:hanging="224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>Using historical and time based data</w:t>
      </w:r>
    </w:p>
    <w:p w14:paraId="1EB78455" w14:textId="3C13F6AB" w:rsidR="001505BE" w:rsidRDefault="001505BE" w:rsidP="00823A7D">
      <w:pPr>
        <w:pStyle w:val="paragraph"/>
        <w:numPr>
          <w:ilvl w:val="0"/>
          <w:numId w:val="23"/>
        </w:numPr>
        <w:ind w:left="284" w:hanging="284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Adding and Editing comments</w:t>
      </w:r>
    </w:p>
    <w:p w14:paraId="08E5D7FF" w14:textId="77777777" w:rsidR="00593E98" w:rsidRPr="006E0DB5" w:rsidRDefault="00593E98" w:rsidP="00823A7D">
      <w:pPr>
        <w:pStyle w:val="paragraph"/>
        <w:spacing w:before="240"/>
        <w:ind w:left="284" w:hanging="284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SmartArt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749C196A" w14:textId="77777777" w:rsidR="00593E98" w:rsidRPr="006149A0" w:rsidRDefault="00593E98" w:rsidP="00823A7D">
      <w:pPr>
        <w:pStyle w:val="paragraph"/>
        <w:numPr>
          <w:ilvl w:val="0"/>
          <w:numId w:val="23"/>
        </w:numPr>
        <w:ind w:left="284" w:hanging="284"/>
        <w:textAlignment w:val="baseline"/>
        <w:rPr>
          <w:rStyle w:val="normaltextrun1"/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Creating flowcharts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015C65A2" w14:textId="77777777" w:rsidR="001505BE" w:rsidRDefault="001505BE" w:rsidP="00823A7D">
      <w:pPr>
        <w:pStyle w:val="paragraph"/>
        <w:ind w:left="284" w:hanging="284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14:paraId="50B3A688" w14:textId="77777777" w:rsidR="001505BE" w:rsidRPr="006149A0" w:rsidRDefault="001505BE" w:rsidP="00823A7D">
      <w:pPr>
        <w:pStyle w:val="paragraph"/>
        <w:ind w:left="284" w:hanging="28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Charts/Graphs Advanced Techniques 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C68F37B" w14:textId="735B158B" w:rsidR="001505BE" w:rsidRPr="001505BE" w:rsidRDefault="001505BE" w:rsidP="00823A7D">
      <w:pPr>
        <w:pStyle w:val="paragraph"/>
        <w:numPr>
          <w:ilvl w:val="0"/>
          <w:numId w:val="22"/>
        </w:numPr>
        <w:tabs>
          <w:tab w:val="clear" w:pos="720"/>
        </w:tabs>
        <w:ind w:left="284" w:hanging="28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505BE">
        <w:rPr>
          <w:rStyle w:val="normaltextrun1"/>
          <w:rFonts w:asciiTheme="minorHAnsi" w:hAnsiTheme="minorHAnsi" w:cstheme="minorHAnsi"/>
          <w:sz w:val="22"/>
          <w:szCs w:val="22"/>
        </w:rPr>
        <w:t>Including Saving Chart</w:t>
      </w:r>
      <w:r w:rsidR="00BE4548">
        <w:rPr>
          <w:rStyle w:val="normaltextrun1"/>
          <w:rFonts w:asciiTheme="minorHAnsi" w:hAnsiTheme="minorHAnsi" w:cstheme="minorHAnsi"/>
          <w:sz w:val="22"/>
          <w:szCs w:val="22"/>
        </w:rPr>
        <w:t>s</w:t>
      </w:r>
      <w:r w:rsidRPr="001505BE">
        <w:rPr>
          <w:rStyle w:val="normaltextrun1"/>
          <w:rFonts w:asciiTheme="minorHAnsi" w:hAnsiTheme="minorHAnsi" w:cstheme="minorHAnsi"/>
          <w:sz w:val="22"/>
          <w:szCs w:val="22"/>
        </w:rPr>
        <w:t xml:space="preserve"> as Templates,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1505BE">
        <w:rPr>
          <w:rStyle w:val="normaltextrun1"/>
          <w:rFonts w:asciiTheme="minorHAnsi" w:hAnsiTheme="minorHAnsi" w:cstheme="minorHAnsi"/>
          <w:sz w:val="22"/>
          <w:szCs w:val="22"/>
        </w:rPr>
        <w:t xml:space="preserve">Setting Chart as Default, </w:t>
      </w:r>
      <w:proofErr w:type="spellStart"/>
      <w:r w:rsidRPr="001505BE">
        <w:rPr>
          <w:rStyle w:val="normaltextrun1"/>
          <w:rFonts w:asciiTheme="minorHAnsi" w:hAnsiTheme="minorHAnsi" w:cstheme="minorHAnsi"/>
          <w:sz w:val="22"/>
          <w:szCs w:val="22"/>
        </w:rPr>
        <w:t>Trendlines</w:t>
      </w:r>
      <w:proofErr w:type="spellEnd"/>
      <w:r w:rsidRPr="001505BE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BA676C8" w14:textId="77777777" w:rsidR="001505BE" w:rsidRPr="006E0DB5" w:rsidRDefault="001505BE" w:rsidP="00823A7D">
      <w:pPr>
        <w:pStyle w:val="paragraph"/>
        <w:numPr>
          <w:ilvl w:val="0"/>
          <w:numId w:val="22"/>
        </w:numPr>
        <w:tabs>
          <w:tab w:val="clear" w:pos="720"/>
        </w:tabs>
        <w:spacing w:before="240"/>
        <w:ind w:left="284" w:hanging="28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 xml:space="preserve">Using </w:t>
      </w:r>
      <w:proofErr w:type="spellStart"/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Sparklines</w:t>
      </w:r>
      <w:proofErr w:type="spellEnd"/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 xml:space="preserve"> (Line, Column, Win/Loss)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7E73D22E" w14:textId="77777777" w:rsidR="006B1874" w:rsidRPr="006E0DB5" w:rsidRDefault="006B1874" w:rsidP="006B1874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sectPr w:rsidR="006B1874" w:rsidRPr="006E0DB5" w:rsidSect="00BE4548">
      <w:type w:val="continuous"/>
      <w:pgSz w:w="11906" w:h="16838"/>
      <w:pgMar w:top="1440" w:right="1274" w:bottom="1440" w:left="1440" w:header="708" w:footer="2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DD3C" w14:textId="77777777" w:rsidR="00252078" w:rsidRDefault="00252078" w:rsidP="00D4135C">
      <w:pPr>
        <w:spacing w:after="0" w:line="240" w:lineRule="auto"/>
      </w:pPr>
      <w:r>
        <w:separator/>
      </w:r>
    </w:p>
  </w:endnote>
  <w:endnote w:type="continuationSeparator" w:id="0">
    <w:p w14:paraId="307C4379" w14:textId="77777777" w:rsidR="00252078" w:rsidRDefault="00252078" w:rsidP="00D4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806E" w14:textId="77777777" w:rsidR="00BE4548" w:rsidRPr="00C067C4" w:rsidRDefault="00BE4548" w:rsidP="00BE4548">
    <w:pPr>
      <w:pStyle w:val="Footer"/>
      <w:ind w:hanging="142"/>
      <w:rPr>
        <w:rFonts w:ascii="Arial" w:hAnsi="Arial" w:cs="Arial"/>
        <w:sz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682B13D" wp14:editId="1ECAF4C1">
          <wp:simplePos x="0" y="0"/>
          <wp:positionH relativeFrom="margin">
            <wp:posOffset>4036557</wp:posOffset>
          </wp:positionH>
          <wp:positionV relativeFrom="margin">
            <wp:posOffset>7976096</wp:posOffset>
          </wp:positionV>
          <wp:extent cx="2324100" cy="524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7C4">
      <w:rPr>
        <w:rFonts w:ascii="Arial" w:hAnsi="Arial" w:cs="Arial"/>
        <w:sz w:val="18"/>
        <w:lang w:val="en-IE"/>
      </w:rPr>
      <w:t xml:space="preserve">Cork (021) 230 3000 | Galway (091) 500 500 </w:t>
    </w:r>
    <w:r>
      <w:rPr>
        <w:rFonts w:ascii="Arial" w:hAnsi="Arial" w:cs="Arial"/>
        <w:sz w:val="18"/>
        <w:lang w:val="en-IE"/>
      </w:rPr>
      <w:t>|</w:t>
    </w:r>
    <w:r w:rsidRPr="00C067C4">
      <w:rPr>
        <w:rFonts w:ascii="Arial" w:hAnsi="Arial" w:cs="Arial"/>
        <w:sz w:val="18"/>
        <w:lang w:val="en-IE"/>
      </w:rPr>
      <w:t xml:space="preserve"> </w:t>
    </w:r>
    <w:hyperlink r:id="rId2" w:history="1">
      <w:r w:rsidRPr="00C067C4">
        <w:rPr>
          <w:lang w:val="en-IE"/>
        </w:rPr>
        <w:t>training@pfh.ie</w:t>
      </w:r>
    </w:hyperlink>
    <w:r w:rsidRPr="00C067C4">
      <w:rPr>
        <w:rFonts w:ascii="Arial" w:hAnsi="Arial" w:cs="Arial"/>
        <w:sz w:val="18"/>
        <w:lang w:val="en-IE"/>
      </w:rPr>
      <w:t xml:space="preserve"> | www.pfh.ie</w:t>
    </w:r>
  </w:p>
  <w:p w14:paraId="5714187C" w14:textId="77777777" w:rsidR="00BE4548" w:rsidRDefault="00BE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AB3AD" w14:textId="77777777" w:rsidR="00252078" w:rsidRDefault="00252078" w:rsidP="00D4135C">
      <w:pPr>
        <w:spacing w:after="0" w:line="240" w:lineRule="auto"/>
      </w:pPr>
      <w:r>
        <w:separator/>
      </w:r>
    </w:p>
  </w:footnote>
  <w:footnote w:type="continuationSeparator" w:id="0">
    <w:p w14:paraId="677C97FC" w14:textId="77777777" w:rsidR="00252078" w:rsidRDefault="00252078" w:rsidP="00D4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B6AA" w14:textId="77777777" w:rsidR="00D4135C" w:rsidRPr="00C067C4" w:rsidRDefault="00D4135C" w:rsidP="00D4135C">
    <w:pPr>
      <w:rPr>
        <w:rFonts w:ascii="Arial" w:hAnsi="Arial" w:cs="Arial"/>
      </w:rPr>
    </w:pPr>
    <w:r w:rsidRPr="00C067C4">
      <w:rPr>
        <w:rFonts w:ascii="Arial" w:hAnsi="Arial" w:cs="Arial"/>
        <w:color w:val="110E53"/>
        <w:sz w:val="28"/>
        <w:szCs w:val="28"/>
      </w:rPr>
      <w:t>PFH Training Services</w:t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noProof/>
        <w:color w:val="110E53"/>
        <w:sz w:val="28"/>
        <w:szCs w:val="28"/>
        <w:lang w:val="en-IE" w:eastAsia="en-IE"/>
      </w:rPr>
      <w:drawing>
        <wp:inline distT="0" distB="0" distL="0" distR="0" wp14:anchorId="25D82126" wp14:editId="6F7C85B8">
          <wp:extent cx="1094105" cy="855980"/>
          <wp:effectExtent l="0" t="0" r="0" b="1270"/>
          <wp:docPr id="9" name="Picture 9" descr="C:\Users\sstone\Pictures\pf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tone\Pictures\pfh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C7C65" w14:textId="24B01C67" w:rsidR="00D4135C" w:rsidRPr="00D4135C" w:rsidRDefault="00D4135C" w:rsidP="00D4135C">
    <w:pPr>
      <w:spacing w:line="360" w:lineRule="auto"/>
      <w:rPr>
        <w:rFonts w:ascii="Arial" w:hAnsi="Arial" w:cs="Arial"/>
        <w:color w:val="110E53"/>
        <w:sz w:val="32"/>
        <w:szCs w:val="48"/>
      </w:rPr>
    </w:pPr>
    <w:r w:rsidRPr="00D4135C">
      <w:rPr>
        <w:rFonts w:ascii="Arial" w:hAnsi="Arial" w:cs="Arial"/>
        <w:color w:val="110E53"/>
        <w:sz w:val="32"/>
        <w:szCs w:val="48"/>
      </w:rPr>
      <w:t>Microsoft Excel Intermediate Level 2 On-line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22"/>
    <w:multiLevelType w:val="multilevel"/>
    <w:tmpl w:val="FAA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214E5"/>
    <w:multiLevelType w:val="multilevel"/>
    <w:tmpl w:val="843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51F48"/>
    <w:multiLevelType w:val="multilevel"/>
    <w:tmpl w:val="721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9E6231"/>
    <w:multiLevelType w:val="multilevel"/>
    <w:tmpl w:val="96E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C285D"/>
    <w:multiLevelType w:val="multilevel"/>
    <w:tmpl w:val="73A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13251"/>
    <w:multiLevelType w:val="multilevel"/>
    <w:tmpl w:val="36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4E2456"/>
    <w:multiLevelType w:val="multilevel"/>
    <w:tmpl w:val="724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A51CF1"/>
    <w:multiLevelType w:val="multilevel"/>
    <w:tmpl w:val="E73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D47758"/>
    <w:multiLevelType w:val="multilevel"/>
    <w:tmpl w:val="929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906E5"/>
    <w:multiLevelType w:val="hybridMultilevel"/>
    <w:tmpl w:val="305E1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53C8A"/>
    <w:multiLevelType w:val="multilevel"/>
    <w:tmpl w:val="705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9E3719"/>
    <w:multiLevelType w:val="multilevel"/>
    <w:tmpl w:val="0C1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D770D0"/>
    <w:multiLevelType w:val="multilevel"/>
    <w:tmpl w:val="713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6B4A96"/>
    <w:multiLevelType w:val="multilevel"/>
    <w:tmpl w:val="415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E47A3C"/>
    <w:multiLevelType w:val="multilevel"/>
    <w:tmpl w:val="3DB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2F4772"/>
    <w:multiLevelType w:val="multilevel"/>
    <w:tmpl w:val="623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94D52"/>
    <w:multiLevelType w:val="multilevel"/>
    <w:tmpl w:val="F28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031095"/>
    <w:multiLevelType w:val="multilevel"/>
    <w:tmpl w:val="AB2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CE0BFC"/>
    <w:multiLevelType w:val="hybridMultilevel"/>
    <w:tmpl w:val="EB9A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D79D6"/>
    <w:multiLevelType w:val="multilevel"/>
    <w:tmpl w:val="8CE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A20A17"/>
    <w:multiLevelType w:val="multilevel"/>
    <w:tmpl w:val="A95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9969F4"/>
    <w:multiLevelType w:val="multilevel"/>
    <w:tmpl w:val="ECD6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571A8C"/>
    <w:multiLevelType w:val="multilevel"/>
    <w:tmpl w:val="565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2"/>
  </w:num>
  <w:num w:numId="5">
    <w:abstractNumId w:val="20"/>
  </w:num>
  <w:num w:numId="6">
    <w:abstractNumId w:val="16"/>
  </w:num>
  <w:num w:numId="7">
    <w:abstractNumId w:val="18"/>
  </w:num>
  <w:num w:numId="8">
    <w:abstractNumId w:val="13"/>
  </w:num>
  <w:num w:numId="9">
    <w:abstractNumId w:val="1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17"/>
  </w:num>
  <w:num w:numId="16">
    <w:abstractNumId w:val="14"/>
  </w:num>
  <w:num w:numId="17">
    <w:abstractNumId w:val="3"/>
  </w:num>
  <w:num w:numId="18">
    <w:abstractNumId w:val="4"/>
  </w:num>
  <w:num w:numId="19">
    <w:abstractNumId w:val="6"/>
  </w:num>
  <w:num w:numId="20">
    <w:abstractNumId w:val="22"/>
  </w:num>
  <w:num w:numId="21">
    <w:abstractNumId w:val="15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93"/>
    <w:rsid w:val="00132706"/>
    <w:rsid w:val="001505BE"/>
    <w:rsid w:val="002416F5"/>
    <w:rsid w:val="00252078"/>
    <w:rsid w:val="002F4595"/>
    <w:rsid w:val="00320DBC"/>
    <w:rsid w:val="004073E3"/>
    <w:rsid w:val="0047553F"/>
    <w:rsid w:val="00593E98"/>
    <w:rsid w:val="00607F93"/>
    <w:rsid w:val="006B1874"/>
    <w:rsid w:val="00757CC7"/>
    <w:rsid w:val="007D2900"/>
    <w:rsid w:val="00823A7D"/>
    <w:rsid w:val="00BE4548"/>
    <w:rsid w:val="00C63A96"/>
    <w:rsid w:val="00D20636"/>
    <w:rsid w:val="00D4135C"/>
    <w:rsid w:val="00E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2F06"/>
  <w15:chartTrackingRefBased/>
  <w15:docId w15:val="{A8C25FF8-9DD3-4608-8076-819A9F11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07F93"/>
  </w:style>
  <w:style w:type="character" w:customStyle="1" w:styleId="eop">
    <w:name w:val="eop"/>
    <w:basedOn w:val="DefaultParagraphFont"/>
    <w:rsid w:val="00607F93"/>
  </w:style>
  <w:style w:type="table" w:styleId="TableGrid">
    <w:name w:val="Table Grid"/>
    <w:basedOn w:val="TableNormal"/>
    <w:uiPriority w:val="39"/>
    <w:rsid w:val="006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5C"/>
  </w:style>
  <w:style w:type="paragraph" w:styleId="Footer">
    <w:name w:val="footer"/>
    <w:basedOn w:val="Normal"/>
    <w:link w:val="FooterChar"/>
    <w:unhideWhenUsed/>
    <w:rsid w:val="00D4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135C"/>
  </w:style>
  <w:style w:type="character" w:customStyle="1" w:styleId="TableGridLight1">
    <w:name w:val="Table Grid Light1"/>
    <w:uiPriority w:val="32"/>
    <w:qFormat/>
    <w:rsid w:val="00D4135C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pfh.ie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7C4BF-137B-46F6-9790-7FF7DD8B2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FA656-2076-4BF9-A881-885071370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90c-8ba5-481a-b428-cc91274a7004"/>
    <ds:schemaRef ds:uri="c17336de-01c3-42f2-806a-64098493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16B92-DB50-486A-8EB7-8F55079F6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Scott</dc:creator>
  <cp:keywords/>
  <dc:description/>
  <cp:lastModifiedBy>Sally Stone</cp:lastModifiedBy>
  <cp:revision>2</cp:revision>
  <dcterms:created xsi:type="dcterms:W3CDTF">2021-02-25T17:00:00Z</dcterms:created>
  <dcterms:modified xsi:type="dcterms:W3CDTF">2021-02-25T17:00:00Z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