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99F34" w14:textId="06DF3F35" w:rsidR="00937538" w:rsidRPr="003859E6" w:rsidRDefault="00C21ECF" w:rsidP="00937538">
      <w:pPr>
        <w:pStyle w:val="CCNorm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/>
          <w:b/>
          <w:sz w:val="2"/>
          <w:szCs w:val="24"/>
        </w:rPr>
      </w:pPr>
      <w:bookmarkStart w:id="0" w:name="_GoBack"/>
      <w:r w:rsidRPr="002F56A0">
        <w:rPr>
          <w:rFonts w:ascii="Times New Roman" w:hAnsi="Times New Roman"/>
          <w:b/>
          <w:sz w:val="28"/>
          <w:szCs w:val="24"/>
        </w:rPr>
        <w:t xml:space="preserve">Microsoft </w:t>
      </w:r>
      <w:r w:rsidR="003A4324">
        <w:rPr>
          <w:rFonts w:ascii="Times New Roman" w:hAnsi="Times New Roman"/>
          <w:b/>
          <w:sz w:val="28"/>
          <w:szCs w:val="24"/>
        </w:rPr>
        <w:t>Power BI</w:t>
      </w:r>
      <w:r w:rsidRPr="002F56A0">
        <w:rPr>
          <w:rFonts w:ascii="Times New Roman" w:hAnsi="Times New Roman"/>
          <w:b/>
          <w:sz w:val="28"/>
          <w:szCs w:val="24"/>
        </w:rPr>
        <w:t xml:space="preserve"> </w:t>
      </w:r>
      <w:r w:rsidR="00B47136">
        <w:rPr>
          <w:rFonts w:ascii="Times New Roman" w:hAnsi="Times New Roman"/>
          <w:b/>
          <w:sz w:val="28"/>
          <w:szCs w:val="24"/>
        </w:rPr>
        <w:t xml:space="preserve">- </w:t>
      </w:r>
      <w:r w:rsidR="00716909">
        <w:rPr>
          <w:rFonts w:ascii="Times New Roman" w:hAnsi="Times New Roman"/>
          <w:b/>
          <w:sz w:val="28"/>
          <w:szCs w:val="24"/>
        </w:rPr>
        <w:t>Advanced</w:t>
      </w:r>
      <w:r w:rsidR="00937538">
        <w:rPr>
          <w:rFonts w:ascii="Times New Roman" w:hAnsi="Times New Roman"/>
          <w:b/>
          <w:sz w:val="28"/>
          <w:szCs w:val="24"/>
        </w:rPr>
        <w:t xml:space="preserve"> </w:t>
      </w:r>
      <w:bookmarkEnd w:id="0"/>
      <w:r w:rsidRPr="002F56A0">
        <w:rPr>
          <w:rFonts w:ascii="Times New Roman" w:hAnsi="Times New Roman"/>
          <w:b/>
          <w:sz w:val="28"/>
          <w:szCs w:val="24"/>
        </w:rPr>
        <w:t>– Course Outline</w:t>
      </w:r>
      <w:r w:rsidR="007D7ED6">
        <w:rPr>
          <w:rFonts w:ascii="Times New Roman" w:hAnsi="Times New Roman"/>
          <w:b/>
          <w:sz w:val="28"/>
          <w:szCs w:val="24"/>
        </w:rPr>
        <w:t xml:space="preserve"> (Day 2).</w:t>
      </w:r>
    </w:p>
    <w:p w14:paraId="36AD49C2" w14:textId="77777777" w:rsidR="00937538" w:rsidRPr="003859E6" w:rsidRDefault="00937538" w:rsidP="00937538">
      <w:pPr>
        <w:pStyle w:val="CCNorma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/>
          <w:b/>
          <w:sz w:val="2"/>
          <w:szCs w:val="24"/>
        </w:rPr>
      </w:pPr>
    </w:p>
    <w:p w14:paraId="30F37656" w14:textId="77777777" w:rsidR="00937538" w:rsidRPr="00653914" w:rsidRDefault="00937538" w:rsidP="00937538">
      <w:pPr>
        <w:pStyle w:val="CCNormal"/>
        <w:rPr>
          <w:rFonts w:ascii="Times New Roman" w:hAnsi="Times New Roman"/>
          <w:sz w:val="2"/>
          <w:szCs w:val="1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937538" w:rsidRPr="00194F8A" w14:paraId="7EC7BB97" w14:textId="77777777" w:rsidTr="00FF61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970" w14:textId="77777777" w:rsidR="00937538" w:rsidRPr="00194F8A" w:rsidRDefault="00937538" w:rsidP="00FF611D"/>
          <w:p w14:paraId="7C7E0924" w14:textId="77777777" w:rsidR="00937538" w:rsidRPr="00194F8A" w:rsidRDefault="00937538" w:rsidP="00FF611D">
            <w:pPr>
              <w:rPr>
                <w:b/>
              </w:rPr>
            </w:pPr>
            <w:r w:rsidRPr="00194F8A">
              <w:rPr>
                <w:b/>
              </w:rPr>
              <w:t>Who should attend?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B7C5" w14:textId="77777777" w:rsidR="00937538" w:rsidRPr="00937538" w:rsidRDefault="00937538" w:rsidP="00FF611D">
            <w:pPr>
              <w:rPr>
                <w:sz w:val="18"/>
                <w:szCs w:val="14"/>
              </w:rPr>
            </w:pPr>
          </w:p>
          <w:p w14:paraId="3063C6A0" w14:textId="5843B72C" w:rsidR="00937538" w:rsidRPr="00194F8A" w:rsidRDefault="00937538" w:rsidP="00FF611D">
            <w:r w:rsidRPr="00194F8A">
              <w:t>New or existing users of Microsoft Power</w:t>
            </w:r>
            <w:r>
              <w:t xml:space="preserve"> BI</w:t>
            </w:r>
            <w:r w:rsidRPr="00194F8A">
              <w:t xml:space="preserve">, who want to </w:t>
            </w:r>
            <w:r>
              <w:t xml:space="preserve">analyse data </w:t>
            </w:r>
            <w:r w:rsidR="008C015F">
              <w:t xml:space="preserve">online </w:t>
            </w:r>
            <w:r>
              <w:t xml:space="preserve">effectively using Microsoft Power BI </w:t>
            </w:r>
            <w:r w:rsidR="008C015F">
              <w:t>Server</w:t>
            </w:r>
            <w:r w:rsidR="0076752D">
              <w:t xml:space="preserve"> and have previously attended a Power BI Desktop course.</w:t>
            </w:r>
          </w:p>
        </w:tc>
      </w:tr>
      <w:tr w:rsidR="00937538" w:rsidRPr="00194F8A" w14:paraId="74F603D3" w14:textId="77777777" w:rsidTr="00FF61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D65" w14:textId="77777777" w:rsidR="00937538" w:rsidRPr="00194F8A" w:rsidRDefault="00937538" w:rsidP="00FF611D"/>
          <w:p w14:paraId="47C70A2D" w14:textId="77777777" w:rsidR="00937538" w:rsidRPr="00194F8A" w:rsidRDefault="00937538" w:rsidP="00FF611D">
            <w:pPr>
              <w:rPr>
                <w:b/>
              </w:rPr>
            </w:pPr>
            <w:r w:rsidRPr="00194F8A">
              <w:rPr>
                <w:b/>
              </w:rPr>
              <w:t>Assumed Knowledge: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3C10" w14:textId="77777777" w:rsidR="00937538" w:rsidRPr="003859E6" w:rsidRDefault="00937538" w:rsidP="00FF611D">
            <w:pPr>
              <w:rPr>
                <w:sz w:val="20"/>
              </w:rPr>
            </w:pPr>
          </w:p>
          <w:p w14:paraId="1DB2F1E1" w14:textId="39E83936" w:rsidR="00937538" w:rsidRPr="00194F8A" w:rsidRDefault="00937538" w:rsidP="00FF611D">
            <w:r w:rsidRPr="00194F8A">
              <w:t xml:space="preserve">A working knowledge of </w:t>
            </w:r>
            <w:r>
              <w:t>Microsoft Excel</w:t>
            </w:r>
            <w:r w:rsidRPr="00194F8A">
              <w:t xml:space="preserve"> </w:t>
            </w:r>
            <w:r w:rsidR="008C015F">
              <w:t>Advanced</w:t>
            </w:r>
            <w:r w:rsidR="0076752D">
              <w:t xml:space="preserve"> and Power BI Desktop</w:t>
            </w:r>
            <w:r w:rsidR="008C015F">
              <w:t xml:space="preserve"> </w:t>
            </w:r>
            <w:r w:rsidRPr="00194F8A">
              <w:t>is assumed, gained from the workplace or by prior attendance on an IT course.</w:t>
            </w:r>
          </w:p>
        </w:tc>
      </w:tr>
      <w:tr w:rsidR="00937538" w:rsidRPr="00194F8A" w14:paraId="464C04CC" w14:textId="77777777" w:rsidTr="00FF61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B39C" w14:textId="77777777" w:rsidR="00937538" w:rsidRPr="00194F8A" w:rsidRDefault="00937538" w:rsidP="00FF611D"/>
          <w:p w14:paraId="4BE0282F" w14:textId="77777777" w:rsidR="00937538" w:rsidRPr="00194F8A" w:rsidRDefault="00937538" w:rsidP="00FF611D">
            <w:pPr>
              <w:rPr>
                <w:b/>
              </w:rPr>
            </w:pPr>
            <w:r w:rsidRPr="00194F8A">
              <w:rPr>
                <w:b/>
              </w:rPr>
              <w:t>Objectives: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BF9" w14:textId="77777777" w:rsidR="00937538" w:rsidRPr="003859E6" w:rsidRDefault="00937538" w:rsidP="00FF611D">
            <w:pPr>
              <w:rPr>
                <w:sz w:val="20"/>
              </w:rPr>
            </w:pPr>
          </w:p>
          <w:p w14:paraId="500AE4AF" w14:textId="77777777" w:rsidR="00937538" w:rsidRDefault="00937538" w:rsidP="00FF611D">
            <w:r w:rsidRPr="00194F8A">
              <w:t xml:space="preserve">To provide attendees with the skills required to </w:t>
            </w:r>
            <w:r>
              <w:t>very effectively analyse data and create visualisations</w:t>
            </w:r>
            <w:r w:rsidR="008C015F">
              <w:t xml:space="preserve"> </w:t>
            </w:r>
            <w:r w:rsidR="00FB5140">
              <w:t>using Microsoft Power BI Server.</w:t>
            </w:r>
          </w:p>
          <w:p w14:paraId="4CF3F6B3" w14:textId="77777777" w:rsidR="00937538" w:rsidRPr="00194F8A" w:rsidRDefault="00937538" w:rsidP="00FF611D"/>
        </w:tc>
      </w:tr>
    </w:tbl>
    <w:p w14:paraId="6D60E2CB" w14:textId="77777777" w:rsidR="00937538" w:rsidRPr="00194F8A" w:rsidRDefault="00937538" w:rsidP="00937538"/>
    <w:p w14:paraId="38E97A09" w14:textId="77777777" w:rsidR="00937538" w:rsidRPr="00194F8A" w:rsidRDefault="00937538" w:rsidP="00937538">
      <w:pPr>
        <w:rPr>
          <w:b/>
          <w:bCs/>
        </w:rPr>
      </w:pPr>
      <w:r w:rsidRPr="00194F8A">
        <w:rPr>
          <w:b/>
        </w:rPr>
        <w:t xml:space="preserve">During the course of this Module, </w:t>
      </w:r>
      <w:r w:rsidR="008C015F">
        <w:rPr>
          <w:b/>
        </w:rPr>
        <w:t>t</w:t>
      </w:r>
      <w:r w:rsidRPr="00194F8A">
        <w:rPr>
          <w:b/>
        </w:rPr>
        <w:t>he following topics will be covered:</w:t>
      </w:r>
    </w:p>
    <w:p w14:paraId="6FFB8182" w14:textId="77777777" w:rsidR="00C77588" w:rsidRPr="00372CA1" w:rsidRDefault="00C77588" w:rsidP="00372CA1"/>
    <w:p w14:paraId="74D16F93" w14:textId="77777777" w:rsidR="00E47824" w:rsidRPr="007D7ED6" w:rsidRDefault="00E47824" w:rsidP="0076752D">
      <w:pPr>
        <w:rPr>
          <w:sz w:val="18"/>
          <w:szCs w:val="14"/>
        </w:rPr>
      </w:pPr>
    </w:p>
    <w:p w14:paraId="647B853D" w14:textId="76C16876" w:rsidR="00054F17" w:rsidRDefault="00054F17" w:rsidP="00E47824">
      <w:pPr>
        <w:pStyle w:val="Heading2"/>
        <w:spacing w:line="360" w:lineRule="auto"/>
      </w:pPr>
      <w:r w:rsidRPr="00054F17">
        <w:t>DAX</w:t>
      </w:r>
      <w:r w:rsidR="002F44A6">
        <w:t xml:space="preserve"> </w:t>
      </w:r>
      <w:r w:rsidR="00276427">
        <w:t xml:space="preserve">Functions and </w:t>
      </w:r>
      <w:r w:rsidRPr="00054F17">
        <w:t>Calculations</w:t>
      </w:r>
      <w:r w:rsidR="00E47824">
        <w:t>:</w:t>
      </w:r>
    </w:p>
    <w:p w14:paraId="036BD5DA" w14:textId="77777777" w:rsidR="00E47824" w:rsidRPr="007D7ED6" w:rsidRDefault="00E47824" w:rsidP="0076752D">
      <w:pPr>
        <w:rPr>
          <w:sz w:val="12"/>
          <w:szCs w:val="8"/>
        </w:rPr>
      </w:pPr>
    </w:p>
    <w:p w14:paraId="17B6C513" w14:textId="61FC35E5" w:rsidR="00054F17" w:rsidRDefault="00054F17" w:rsidP="00E47824">
      <w:pPr>
        <w:pStyle w:val="ListParagraph"/>
        <w:numPr>
          <w:ilvl w:val="0"/>
          <w:numId w:val="36"/>
        </w:numPr>
        <w:spacing w:line="360" w:lineRule="auto"/>
      </w:pPr>
      <w:r w:rsidRPr="00054F17">
        <w:t>Count</w:t>
      </w:r>
      <w:r w:rsidR="00276427">
        <w:t>, Sum</w:t>
      </w:r>
      <w:r w:rsidR="002F44A6">
        <w:t xml:space="preserve"> and </w:t>
      </w:r>
      <w:r w:rsidRPr="00054F17">
        <w:t>Average</w:t>
      </w:r>
      <w:r w:rsidR="002F44A6">
        <w:t>.</w:t>
      </w:r>
    </w:p>
    <w:p w14:paraId="25EEC3C7" w14:textId="23AC8E46" w:rsidR="002F44A6" w:rsidRDefault="002F44A6" w:rsidP="00E47824">
      <w:pPr>
        <w:pStyle w:val="ListParagraph"/>
        <w:numPr>
          <w:ilvl w:val="0"/>
          <w:numId w:val="36"/>
        </w:numPr>
        <w:spacing w:line="360" w:lineRule="auto"/>
      </w:pPr>
      <w:r w:rsidRPr="002F44A6">
        <w:t>Logical functions</w:t>
      </w:r>
      <w:r>
        <w:t>.</w:t>
      </w:r>
    </w:p>
    <w:p w14:paraId="71AEF32C" w14:textId="3332FB3B" w:rsidR="002F44A6" w:rsidRDefault="002F44A6" w:rsidP="00E47824">
      <w:pPr>
        <w:pStyle w:val="ListParagraph"/>
        <w:numPr>
          <w:ilvl w:val="0"/>
          <w:numId w:val="36"/>
        </w:numPr>
        <w:spacing w:line="360" w:lineRule="auto"/>
      </w:pPr>
      <w:r w:rsidRPr="002F44A6">
        <w:t>Text Functions</w:t>
      </w:r>
      <w:r w:rsidR="00E94FAB">
        <w:t>.</w:t>
      </w:r>
    </w:p>
    <w:p w14:paraId="125B8114" w14:textId="574729BB" w:rsidR="002F44A6" w:rsidRDefault="002F44A6" w:rsidP="00E47824">
      <w:pPr>
        <w:pStyle w:val="ListParagraph"/>
        <w:numPr>
          <w:ilvl w:val="0"/>
          <w:numId w:val="36"/>
        </w:numPr>
        <w:spacing w:line="360" w:lineRule="auto"/>
      </w:pPr>
      <w:r w:rsidRPr="002F44A6">
        <w:t>Date and Time</w:t>
      </w:r>
      <w:r w:rsidR="00276427">
        <w:t xml:space="preserve"> Functions</w:t>
      </w:r>
      <w:r w:rsidR="00E94FAB">
        <w:t>.</w:t>
      </w:r>
    </w:p>
    <w:p w14:paraId="1BF408F4" w14:textId="2F11C1DE" w:rsidR="00276427" w:rsidRDefault="00276427" w:rsidP="00E47824">
      <w:pPr>
        <w:pStyle w:val="ListParagraph"/>
        <w:numPr>
          <w:ilvl w:val="0"/>
          <w:numId w:val="36"/>
        </w:numPr>
        <w:spacing w:line="360" w:lineRule="auto"/>
      </w:pPr>
      <w:r>
        <w:t>Lookup Function</w:t>
      </w:r>
      <w:r w:rsidR="00E94FAB">
        <w:t>.</w:t>
      </w:r>
    </w:p>
    <w:p w14:paraId="55E7F4CC" w14:textId="032EA237" w:rsidR="00276427" w:rsidRDefault="00276427" w:rsidP="00E47824">
      <w:pPr>
        <w:pStyle w:val="ListParagraph"/>
        <w:numPr>
          <w:ilvl w:val="0"/>
          <w:numId w:val="36"/>
        </w:numPr>
        <w:spacing w:line="360" w:lineRule="auto"/>
      </w:pPr>
      <w:r w:rsidRPr="00276427">
        <w:t>Unmatched</w:t>
      </w:r>
      <w:r>
        <w:t xml:space="preserve"> Function</w:t>
      </w:r>
      <w:r w:rsidR="00E94FAB">
        <w:t>.</w:t>
      </w:r>
    </w:p>
    <w:p w14:paraId="1EB0E42F" w14:textId="77777777" w:rsidR="00E94FAB" w:rsidRPr="007D7ED6" w:rsidRDefault="00E94FAB" w:rsidP="00E94FAB">
      <w:pPr>
        <w:pStyle w:val="ListParagraph"/>
        <w:spacing w:line="360" w:lineRule="auto"/>
        <w:ind w:left="1080"/>
        <w:rPr>
          <w:sz w:val="14"/>
          <w:szCs w:val="10"/>
        </w:rPr>
      </w:pPr>
    </w:p>
    <w:p w14:paraId="1EA45B0E" w14:textId="2958028E" w:rsidR="00716909" w:rsidRDefault="00716909" w:rsidP="00716909">
      <w:pPr>
        <w:pStyle w:val="Heading2"/>
        <w:spacing w:line="360" w:lineRule="auto"/>
      </w:pPr>
      <w:r>
        <w:t>Microsoft Power BI Service:</w:t>
      </w:r>
    </w:p>
    <w:p w14:paraId="2245E142" w14:textId="77777777" w:rsidR="00716909" w:rsidRPr="007D7ED6" w:rsidRDefault="00716909" w:rsidP="00716909">
      <w:pPr>
        <w:rPr>
          <w:sz w:val="16"/>
          <w:szCs w:val="12"/>
        </w:rPr>
      </w:pPr>
    </w:p>
    <w:p w14:paraId="6DDF6B27" w14:textId="5154DED0" w:rsidR="00716909" w:rsidRDefault="00716909" w:rsidP="00E94FAB">
      <w:pPr>
        <w:pStyle w:val="Heading2"/>
        <w:numPr>
          <w:ilvl w:val="0"/>
          <w:numId w:val="37"/>
        </w:numPr>
        <w:spacing w:line="360" w:lineRule="auto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BI service interface</w:t>
      </w:r>
      <w:r w:rsidR="00A579D0">
        <w:rPr>
          <w:b w:val="0"/>
          <w:bCs w:val="0"/>
          <w:i w:val="0"/>
          <w:iCs/>
        </w:rPr>
        <w:t>.</w:t>
      </w:r>
    </w:p>
    <w:p w14:paraId="2F1EB0A1" w14:textId="3FF4A269" w:rsidR="00716909" w:rsidRPr="00E94FAB" w:rsidRDefault="00716909" w:rsidP="00E94FAB">
      <w:pPr>
        <w:pStyle w:val="ListParagraph"/>
        <w:numPr>
          <w:ilvl w:val="0"/>
          <w:numId w:val="37"/>
        </w:numPr>
        <w:spacing w:line="360" w:lineRule="auto"/>
        <w:rPr>
          <w:iCs/>
        </w:rPr>
      </w:pPr>
      <w:r w:rsidRPr="00E94FAB">
        <w:rPr>
          <w:iCs/>
        </w:rPr>
        <w:t>Publish and get data</w:t>
      </w:r>
      <w:r w:rsidR="00A579D0" w:rsidRPr="00E94FAB">
        <w:rPr>
          <w:iCs/>
        </w:rPr>
        <w:t>.</w:t>
      </w:r>
    </w:p>
    <w:p w14:paraId="476AD4E6" w14:textId="27076F9C" w:rsidR="00716909" w:rsidRPr="00E94FAB" w:rsidRDefault="00716909" w:rsidP="00E94FAB">
      <w:pPr>
        <w:pStyle w:val="ListParagraph"/>
        <w:numPr>
          <w:ilvl w:val="0"/>
          <w:numId w:val="37"/>
        </w:numPr>
        <w:spacing w:line="360" w:lineRule="auto"/>
        <w:rPr>
          <w:iCs/>
        </w:rPr>
      </w:pPr>
      <w:r w:rsidRPr="00E94FAB">
        <w:rPr>
          <w:iCs/>
        </w:rPr>
        <w:t>Refreshing data and the gateway</w:t>
      </w:r>
      <w:r w:rsidR="00A579D0" w:rsidRPr="00E94FAB">
        <w:rPr>
          <w:iCs/>
        </w:rPr>
        <w:t>.</w:t>
      </w:r>
    </w:p>
    <w:p w14:paraId="68764F2C" w14:textId="635188DD" w:rsidR="00716909" w:rsidRPr="00E94FAB" w:rsidRDefault="00716909" w:rsidP="00E94FAB">
      <w:pPr>
        <w:pStyle w:val="ListParagraph"/>
        <w:numPr>
          <w:ilvl w:val="0"/>
          <w:numId w:val="37"/>
        </w:numPr>
        <w:spacing w:line="360" w:lineRule="auto"/>
        <w:rPr>
          <w:iCs/>
        </w:rPr>
      </w:pPr>
      <w:r w:rsidRPr="00E94FAB">
        <w:rPr>
          <w:iCs/>
        </w:rPr>
        <w:t>Power BI service reports</w:t>
      </w:r>
      <w:r w:rsidR="00A579D0" w:rsidRPr="00E94FAB">
        <w:rPr>
          <w:iCs/>
        </w:rPr>
        <w:t>.</w:t>
      </w:r>
    </w:p>
    <w:p w14:paraId="1DC8401A" w14:textId="49FC7448" w:rsidR="00716909" w:rsidRPr="00E94FAB" w:rsidRDefault="00716909" w:rsidP="00E94FAB">
      <w:pPr>
        <w:pStyle w:val="ListParagraph"/>
        <w:numPr>
          <w:ilvl w:val="0"/>
          <w:numId w:val="37"/>
        </w:numPr>
        <w:spacing w:line="360" w:lineRule="auto"/>
        <w:rPr>
          <w:iCs/>
        </w:rPr>
      </w:pPr>
      <w:r w:rsidRPr="00E94FAB">
        <w:rPr>
          <w:iCs/>
        </w:rPr>
        <w:t>Dashboards</w:t>
      </w:r>
      <w:r w:rsidR="00A579D0" w:rsidRPr="00E94FAB">
        <w:rPr>
          <w:iCs/>
        </w:rPr>
        <w:t>.</w:t>
      </w:r>
    </w:p>
    <w:p w14:paraId="264FD540" w14:textId="77D0EA96" w:rsidR="00716909" w:rsidRPr="00E94FAB" w:rsidRDefault="00716909" w:rsidP="00E94FAB">
      <w:pPr>
        <w:pStyle w:val="ListParagraph"/>
        <w:numPr>
          <w:ilvl w:val="0"/>
          <w:numId w:val="37"/>
        </w:numPr>
        <w:spacing w:line="360" w:lineRule="auto"/>
        <w:rPr>
          <w:iCs/>
        </w:rPr>
      </w:pPr>
      <w:r w:rsidRPr="00E94FAB">
        <w:rPr>
          <w:iCs/>
        </w:rPr>
        <w:t>Data insights</w:t>
      </w:r>
      <w:r w:rsidR="00A579D0" w:rsidRPr="00E94FAB">
        <w:rPr>
          <w:iCs/>
        </w:rPr>
        <w:t>.</w:t>
      </w:r>
    </w:p>
    <w:p w14:paraId="5FB4CDBE" w14:textId="24C462EC" w:rsidR="00716909" w:rsidRDefault="00716909" w:rsidP="00E94FAB">
      <w:pPr>
        <w:pStyle w:val="ListParagraph"/>
        <w:numPr>
          <w:ilvl w:val="0"/>
          <w:numId w:val="37"/>
        </w:numPr>
        <w:spacing w:line="360" w:lineRule="auto"/>
      </w:pPr>
      <w:r>
        <w:t>Interaction between visualisations</w:t>
      </w:r>
      <w:r w:rsidR="00A579D0">
        <w:t>.</w:t>
      </w:r>
    </w:p>
    <w:p w14:paraId="3645D587" w14:textId="1D13B6E7" w:rsidR="00716909" w:rsidRPr="00E94FAB" w:rsidRDefault="00716909" w:rsidP="00E94FAB">
      <w:pPr>
        <w:pStyle w:val="ListParagraph"/>
        <w:numPr>
          <w:ilvl w:val="0"/>
          <w:numId w:val="37"/>
        </w:numPr>
        <w:spacing w:line="360" w:lineRule="auto"/>
        <w:rPr>
          <w:iCs/>
        </w:rPr>
      </w:pPr>
      <w:r w:rsidRPr="00E94FAB">
        <w:rPr>
          <w:iCs/>
        </w:rPr>
        <w:t>Sharing results</w:t>
      </w:r>
      <w:r w:rsidR="00A579D0" w:rsidRPr="00E94FAB">
        <w:rPr>
          <w:iCs/>
        </w:rPr>
        <w:t>.</w:t>
      </w:r>
    </w:p>
    <w:p w14:paraId="301D7E46" w14:textId="185C741E" w:rsidR="00716909" w:rsidRPr="00E94FAB" w:rsidRDefault="00716909" w:rsidP="00E94FAB">
      <w:pPr>
        <w:pStyle w:val="ListParagraph"/>
        <w:numPr>
          <w:ilvl w:val="0"/>
          <w:numId w:val="37"/>
        </w:numPr>
        <w:spacing w:line="360" w:lineRule="auto"/>
        <w:rPr>
          <w:iCs/>
        </w:rPr>
      </w:pPr>
      <w:r w:rsidRPr="00E94FAB">
        <w:rPr>
          <w:iCs/>
        </w:rPr>
        <w:t>App workspaces</w:t>
      </w:r>
      <w:r w:rsidR="00A579D0" w:rsidRPr="00E94FAB">
        <w:rPr>
          <w:iCs/>
        </w:rPr>
        <w:t>.</w:t>
      </w:r>
    </w:p>
    <w:p w14:paraId="76822249" w14:textId="6D54A349" w:rsidR="00716909" w:rsidRPr="00E94FAB" w:rsidRDefault="00716909" w:rsidP="00E94FAB">
      <w:pPr>
        <w:pStyle w:val="ListParagraph"/>
        <w:numPr>
          <w:ilvl w:val="0"/>
          <w:numId w:val="37"/>
        </w:numPr>
        <w:spacing w:line="360" w:lineRule="auto"/>
        <w:rPr>
          <w:iCs/>
        </w:rPr>
      </w:pPr>
      <w:r w:rsidRPr="00E94FAB">
        <w:rPr>
          <w:iCs/>
        </w:rPr>
        <w:t>Mobile application</w:t>
      </w:r>
      <w:r w:rsidR="00A579D0" w:rsidRPr="00E94FAB">
        <w:rPr>
          <w:iCs/>
        </w:rPr>
        <w:t>.</w:t>
      </w:r>
    </w:p>
    <w:p w14:paraId="796A4912" w14:textId="3B619B70" w:rsidR="003A4324" w:rsidRPr="003A4324" w:rsidRDefault="00A579D0" w:rsidP="00E94FAB">
      <w:pPr>
        <w:pStyle w:val="ListParagraph"/>
        <w:numPr>
          <w:ilvl w:val="0"/>
          <w:numId w:val="37"/>
        </w:numPr>
        <w:spacing w:line="480" w:lineRule="auto"/>
      </w:pPr>
      <w:r w:rsidRPr="00E94FAB">
        <w:rPr>
          <w:iCs/>
        </w:rPr>
        <w:t>Integration with Microsoft Teams.</w:t>
      </w:r>
    </w:p>
    <w:sectPr w:rsidR="003A4324" w:rsidRPr="003A4324" w:rsidSect="00C00057">
      <w:footerReference w:type="default" r:id="rId10"/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30B38" w14:textId="77777777" w:rsidR="0087562C" w:rsidRDefault="0087562C" w:rsidP="00C77588">
      <w:r>
        <w:separator/>
      </w:r>
    </w:p>
  </w:endnote>
  <w:endnote w:type="continuationSeparator" w:id="0">
    <w:p w14:paraId="2CE1A453" w14:textId="77777777" w:rsidR="0087562C" w:rsidRDefault="0087562C" w:rsidP="00C7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FB9B3" w14:textId="77777777" w:rsidR="00682A51" w:rsidRDefault="00682A51" w:rsidP="00682A51">
    <w:pPr>
      <w:pStyle w:val="Footer"/>
      <w:pBdr>
        <w:top w:val="single" w:sz="4" w:space="1" w:color="D9D9D9"/>
      </w:pBdr>
      <w:jc w:val="center"/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85A09" w:rsidRPr="00D85A09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682A51">
      <w:rPr>
        <w:color w:val="7F7F7F"/>
        <w:spacing w:val="60"/>
      </w:rPr>
      <w:t>Page</w:t>
    </w:r>
  </w:p>
  <w:p w14:paraId="5A83FC04" w14:textId="77777777" w:rsidR="00682A51" w:rsidRDefault="00682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E2DC5" w14:textId="77777777" w:rsidR="0087562C" w:rsidRDefault="0087562C" w:rsidP="00C77588">
      <w:r>
        <w:separator/>
      </w:r>
    </w:p>
  </w:footnote>
  <w:footnote w:type="continuationSeparator" w:id="0">
    <w:p w14:paraId="6CDCB064" w14:textId="77777777" w:rsidR="0087562C" w:rsidRDefault="0087562C" w:rsidP="00C77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9E8"/>
    <w:multiLevelType w:val="hybridMultilevel"/>
    <w:tmpl w:val="7A4E813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5751F"/>
    <w:multiLevelType w:val="hybridMultilevel"/>
    <w:tmpl w:val="F5B22F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9F1"/>
    <w:multiLevelType w:val="hybridMultilevel"/>
    <w:tmpl w:val="4BCE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6493"/>
    <w:multiLevelType w:val="hybridMultilevel"/>
    <w:tmpl w:val="DB247D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6292F"/>
    <w:multiLevelType w:val="hybridMultilevel"/>
    <w:tmpl w:val="576423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01362"/>
    <w:multiLevelType w:val="hybridMultilevel"/>
    <w:tmpl w:val="79B20E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04B64"/>
    <w:multiLevelType w:val="singleLevel"/>
    <w:tmpl w:val="A88EE958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  <w:sz w:val="16"/>
      </w:rPr>
    </w:lvl>
  </w:abstractNum>
  <w:abstractNum w:abstractNumId="7" w15:restartNumberingAfterBreak="0">
    <w:nsid w:val="1B832B2B"/>
    <w:multiLevelType w:val="hybridMultilevel"/>
    <w:tmpl w:val="B536647C"/>
    <w:lvl w:ilvl="0" w:tplc="1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8C1AD1"/>
    <w:multiLevelType w:val="hybridMultilevel"/>
    <w:tmpl w:val="E80A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5717B"/>
    <w:multiLevelType w:val="hybridMultilevel"/>
    <w:tmpl w:val="B038C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573B8"/>
    <w:multiLevelType w:val="hybridMultilevel"/>
    <w:tmpl w:val="567665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30DF0"/>
    <w:multiLevelType w:val="hybridMultilevel"/>
    <w:tmpl w:val="CB88D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876F6"/>
    <w:multiLevelType w:val="hybridMultilevel"/>
    <w:tmpl w:val="1954F6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F09CB"/>
    <w:multiLevelType w:val="multilevel"/>
    <w:tmpl w:val="E848A07E"/>
    <w:lvl w:ilvl="0">
      <w:start w:val="1"/>
      <w:numFmt w:val="decimal"/>
      <w:pStyle w:val="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RHeading1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3AB744A"/>
    <w:multiLevelType w:val="singleLevel"/>
    <w:tmpl w:val="15DE2FCE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  <w:sz w:val="16"/>
      </w:rPr>
    </w:lvl>
  </w:abstractNum>
  <w:abstractNum w:abstractNumId="15" w15:restartNumberingAfterBreak="0">
    <w:nsid w:val="34513247"/>
    <w:multiLevelType w:val="hybridMultilevel"/>
    <w:tmpl w:val="F9AE1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C1C5C"/>
    <w:multiLevelType w:val="hybridMultilevel"/>
    <w:tmpl w:val="4664D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D10D8"/>
    <w:multiLevelType w:val="singleLevel"/>
    <w:tmpl w:val="0E24CE7E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  <w:sz w:val="16"/>
      </w:rPr>
    </w:lvl>
  </w:abstractNum>
  <w:abstractNum w:abstractNumId="18" w15:restartNumberingAfterBreak="0">
    <w:nsid w:val="3DF93BEA"/>
    <w:multiLevelType w:val="singleLevel"/>
    <w:tmpl w:val="A88EE958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  <w:sz w:val="16"/>
      </w:rPr>
    </w:lvl>
  </w:abstractNum>
  <w:abstractNum w:abstractNumId="19" w15:restartNumberingAfterBreak="0">
    <w:nsid w:val="3FD1743B"/>
    <w:multiLevelType w:val="hybridMultilevel"/>
    <w:tmpl w:val="9FC83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414C6"/>
    <w:multiLevelType w:val="singleLevel"/>
    <w:tmpl w:val="A88EE958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  <w:sz w:val="16"/>
      </w:rPr>
    </w:lvl>
  </w:abstractNum>
  <w:abstractNum w:abstractNumId="21" w15:restartNumberingAfterBreak="0">
    <w:nsid w:val="47B123EA"/>
    <w:multiLevelType w:val="singleLevel"/>
    <w:tmpl w:val="857A417C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  <w:sz w:val="16"/>
      </w:rPr>
    </w:lvl>
  </w:abstractNum>
  <w:abstractNum w:abstractNumId="22" w15:restartNumberingAfterBreak="0">
    <w:nsid w:val="49BE3471"/>
    <w:multiLevelType w:val="hybridMultilevel"/>
    <w:tmpl w:val="0A001BF2"/>
    <w:lvl w:ilvl="0" w:tplc="1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8451CC"/>
    <w:multiLevelType w:val="hybridMultilevel"/>
    <w:tmpl w:val="794A7C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8294F"/>
    <w:multiLevelType w:val="hybridMultilevel"/>
    <w:tmpl w:val="DE7837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06B17"/>
    <w:multiLevelType w:val="hybridMultilevel"/>
    <w:tmpl w:val="3FA6315A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C875D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1C83B43"/>
    <w:multiLevelType w:val="hybridMultilevel"/>
    <w:tmpl w:val="79288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922A8"/>
    <w:multiLevelType w:val="hybridMultilevel"/>
    <w:tmpl w:val="70C26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10A57"/>
    <w:multiLevelType w:val="hybridMultilevel"/>
    <w:tmpl w:val="4BEC32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75112"/>
    <w:multiLevelType w:val="hybridMultilevel"/>
    <w:tmpl w:val="DA8CBB7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221BA3"/>
    <w:multiLevelType w:val="singleLevel"/>
    <w:tmpl w:val="6400B900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  <w:sz w:val="16"/>
      </w:rPr>
    </w:lvl>
  </w:abstractNum>
  <w:abstractNum w:abstractNumId="32" w15:restartNumberingAfterBreak="0">
    <w:nsid w:val="71D601B8"/>
    <w:multiLevelType w:val="hybridMultilevel"/>
    <w:tmpl w:val="5FD01A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A2DC2"/>
    <w:multiLevelType w:val="singleLevel"/>
    <w:tmpl w:val="A88EE958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  <w:sz w:val="16"/>
      </w:rPr>
    </w:lvl>
  </w:abstractNum>
  <w:abstractNum w:abstractNumId="34" w15:restartNumberingAfterBreak="0">
    <w:nsid w:val="7B0C57FC"/>
    <w:multiLevelType w:val="hybridMultilevel"/>
    <w:tmpl w:val="63F061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00258"/>
    <w:multiLevelType w:val="hybridMultilevel"/>
    <w:tmpl w:val="4F3AD1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0"/>
  </w:num>
  <w:num w:numId="4">
    <w:abstractNumId w:val="21"/>
  </w:num>
  <w:num w:numId="5">
    <w:abstractNumId w:val="14"/>
  </w:num>
  <w:num w:numId="6">
    <w:abstractNumId w:val="17"/>
  </w:num>
  <w:num w:numId="7">
    <w:abstractNumId w:val="6"/>
  </w:num>
  <w:num w:numId="8">
    <w:abstractNumId w:val="33"/>
  </w:num>
  <w:num w:numId="9">
    <w:abstractNumId w:val="18"/>
  </w:num>
  <w:num w:numId="10">
    <w:abstractNumId w:val="31"/>
  </w:num>
  <w:num w:numId="11">
    <w:abstractNumId w:val="27"/>
  </w:num>
  <w:num w:numId="12">
    <w:abstractNumId w:val="34"/>
  </w:num>
  <w:num w:numId="13">
    <w:abstractNumId w:val="35"/>
  </w:num>
  <w:num w:numId="14">
    <w:abstractNumId w:val="23"/>
  </w:num>
  <w:num w:numId="15">
    <w:abstractNumId w:val="3"/>
  </w:num>
  <w:num w:numId="16">
    <w:abstractNumId w:val="29"/>
  </w:num>
  <w:num w:numId="17">
    <w:abstractNumId w:val="25"/>
  </w:num>
  <w:num w:numId="18">
    <w:abstractNumId w:val="5"/>
  </w:num>
  <w:num w:numId="19">
    <w:abstractNumId w:val="28"/>
  </w:num>
  <w:num w:numId="20">
    <w:abstractNumId w:val="24"/>
  </w:num>
  <w:num w:numId="21">
    <w:abstractNumId w:val="15"/>
  </w:num>
  <w:num w:numId="22">
    <w:abstractNumId w:val="11"/>
  </w:num>
  <w:num w:numId="23">
    <w:abstractNumId w:val="12"/>
  </w:num>
  <w:num w:numId="24">
    <w:abstractNumId w:val="32"/>
  </w:num>
  <w:num w:numId="25">
    <w:abstractNumId w:val="22"/>
  </w:num>
  <w:num w:numId="26">
    <w:abstractNumId w:val="7"/>
  </w:num>
  <w:num w:numId="27">
    <w:abstractNumId w:val="10"/>
  </w:num>
  <w:num w:numId="28">
    <w:abstractNumId w:val="1"/>
  </w:num>
  <w:num w:numId="29">
    <w:abstractNumId w:val="2"/>
  </w:num>
  <w:num w:numId="30">
    <w:abstractNumId w:val="16"/>
  </w:num>
  <w:num w:numId="31">
    <w:abstractNumId w:val="8"/>
  </w:num>
  <w:num w:numId="32">
    <w:abstractNumId w:val="9"/>
  </w:num>
  <w:num w:numId="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</w:num>
  <w:num w:numId="35">
    <w:abstractNumId w:val="19"/>
  </w:num>
  <w:num w:numId="36">
    <w:abstractNumId w:val="30"/>
  </w:num>
  <w:num w:numId="3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75"/>
    <w:rsid w:val="00000739"/>
    <w:rsid w:val="000159C1"/>
    <w:rsid w:val="00054F17"/>
    <w:rsid w:val="00054FCD"/>
    <w:rsid w:val="000B3B0B"/>
    <w:rsid w:val="000B45FB"/>
    <w:rsid w:val="00203761"/>
    <w:rsid w:val="00233433"/>
    <w:rsid w:val="00250F56"/>
    <w:rsid w:val="00276427"/>
    <w:rsid w:val="002A6946"/>
    <w:rsid w:val="002D25AE"/>
    <w:rsid w:val="002F44A6"/>
    <w:rsid w:val="002F56A0"/>
    <w:rsid w:val="00372CA1"/>
    <w:rsid w:val="003A3414"/>
    <w:rsid w:val="003A4324"/>
    <w:rsid w:val="003B592E"/>
    <w:rsid w:val="003D2318"/>
    <w:rsid w:val="00401DAC"/>
    <w:rsid w:val="00417CB3"/>
    <w:rsid w:val="0046329D"/>
    <w:rsid w:val="00503851"/>
    <w:rsid w:val="005153BE"/>
    <w:rsid w:val="00575001"/>
    <w:rsid w:val="00584F43"/>
    <w:rsid w:val="00607C6A"/>
    <w:rsid w:val="00654099"/>
    <w:rsid w:val="00682A51"/>
    <w:rsid w:val="006B416C"/>
    <w:rsid w:val="006C031F"/>
    <w:rsid w:val="00716909"/>
    <w:rsid w:val="0076752D"/>
    <w:rsid w:val="007D7ED6"/>
    <w:rsid w:val="007F6075"/>
    <w:rsid w:val="00823978"/>
    <w:rsid w:val="00845061"/>
    <w:rsid w:val="0087562C"/>
    <w:rsid w:val="00893FC4"/>
    <w:rsid w:val="008C015F"/>
    <w:rsid w:val="008D38F5"/>
    <w:rsid w:val="00937538"/>
    <w:rsid w:val="00975BEB"/>
    <w:rsid w:val="009A6568"/>
    <w:rsid w:val="009C5293"/>
    <w:rsid w:val="009D4AF6"/>
    <w:rsid w:val="00A05313"/>
    <w:rsid w:val="00A164F3"/>
    <w:rsid w:val="00A579D0"/>
    <w:rsid w:val="00A71CFD"/>
    <w:rsid w:val="00A74E5A"/>
    <w:rsid w:val="00A7553F"/>
    <w:rsid w:val="00A96BF0"/>
    <w:rsid w:val="00B47136"/>
    <w:rsid w:val="00B7345E"/>
    <w:rsid w:val="00C00057"/>
    <w:rsid w:val="00C03CD4"/>
    <w:rsid w:val="00C21ECF"/>
    <w:rsid w:val="00C77588"/>
    <w:rsid w:val="00CB4F75"/>
    <w:rsid w:val="00CE66B8"/>
    <w:rsid w:val="00CF5D85"/>
    <w:rsid w:val="00D37073"/>
    <w:rsid w:val="00D448C4"/>
    <w:rsid w:val="00D72B28"/>
    <w:rsid w:val="00D85A09"/>
    <w:rsid w:val="00DF15AE"/>
    <w:rsid w:val="00E47824"/>
    <w:rsid w:val="00E94FAB"/>
    <w:rsid w:val="00EA087C"/>
    <w:rsid w:val="00EA1C6E"/>
    <w:rsid w:val="00EB25C7"/>
    <w:rsid w:val="00EC19B2"/>
    <w:rsid w:val="00F92270"/>
    <w:rsid w:val="00FB5140"/>
    <w:rsid w:val="00FE385C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E5A2CC"/>
  <w15:chartTrackingRefBased/>
  <w15:docId w15:val="{1D03C21E-2540-47CA-9598-BFBFF131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075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0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6075"/>
    <w:pPr>
      <w:keepNext/>
      <w:jc w:val="both"/>
      <w:outlineLvl w:val="1"/>
    </w:pPr>
    <w:rPr>
      <w:b/>
      <w:bCs/>
      <w:i/>
    </w:rPr>
  </w:style>
  <w:style w:type="paragraph" w:styleId="Heading3">
    <w:name w:val="heading 3"/>
    <w:basedOn w:val="Normal"/>
    <w:next w:val="Normal"/>
    <w:link w:val="Heading3Char"/>
    <w:qFormat/>
    <w:rsid w:val="007F6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07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7F6075"/>
    <w:rPr>
      <w:rFonts w:ascii="Times New Roman" w:eastAsia="Times New Roman" w:hAnsi="Times New Roman" w:cs="Times New Roman"/>
      <w:b/>
      <w:bCs/>
      <w:i/>
      <w:sz w:val="24"/>
      <w:szCs w:val="20"/>
      <w:lang w:val="en-GB"/>
    </w:rPr>
  </w:style>
  <w:style w:type="character" w:customStyle="1" w:styleId="Heading3Char">
    <w:name w:val="Heading 3 Char"/>
    <w:link w:val="Heading3"/>
    <w:rsid w:val="007F6075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TOC1">
    <w:name w:val="toc 1"/>
    <w:basedOn w:val="Normal"/>
    <w:next w:val="Normal"/>
    <w:autoRedefine/>
    <w:semiHidden/>
    <w:rsid w:val="00D72B28"/>
    <w:pPr>
      <w:tabs>
        <w:tab w:val="right" w:leader="dot" w:pos="8306"/>
      </w:tabs>
      <w:spacing w:before="120" w:after="120"/>
      <w:ind w:left="720"/>
    </w:pPr>
    <w:rPr>
      <w:caps/>
      <w:sz w:val="20"/>
    </w:rPr>
  </w:style>
  <w:style w:type="paragraph" w:styleId="TOC2">
    <w:name w:val="toc 2"/>
    <w:basedOn w:val="Normal"/>
    <w:next w:val="Normal"/>
    <w:autoRedefine/>
    <w:semiHidden/>
    <w:rsid w:val="007F6075"/>
    <w:pPr>
      <w:tabs>
        <w:tab w:val="right" w:leader="dot" w:pos="8306"/>
      </w:tabs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7F6075"/>
    <w:pPr>
      <w:tabs>
        <w:tab w:val="right" w:leader="dot" w:pos="8306"/>
      </w:tabs>
      <w:ind w:left="200"/>
    </w:pPr>
    <w:rPr>
      <w:i/>
      <w:sz w:val="20"/>
    </w:rPr>
  </w:style>
  <w:style w:type="paragraph" w:customStyle="1" w:styleId="ChapterHeading">
    <w:name w:val="Chapter Heading"/>
    <w:basedOn w:val="Normal"/>
    <w:link w:val="ChapterHeadingChar"/>
    <w:rsid w:val="007F6075"/>
    <w:pPr>
      <w:jc w:val="center"/>
    </w:pPr>
    <w:rPr>
      <w:b/>
      <w:sz w:val="48"/>
    </w:rPr>
  </w:style>
  <w:style w:type="character" w:customStyle="1" w:styleId="ChapterHeadingChar">
    <w:name w:val="Chapter Heading Char"/>
    <w:link w:val="ChapterHeading"/>
    <w:rsid w:val="007F6075"/>
    <w:rPr>
      <w:rFonts w:ascii="Times New Roman" w:eastAsia="Times New Roman" w:hAnsi="Times New Roman" w:cs="Times New Roman"/>
      <w:b/>
      <w:sz w:val="48"/>
      <w:szCs w:val="20"/>
      <w:lang w:val="en-GB"/>
    </w:rPr>
  </w:style>
  <w:style w:type="paragraph" w:customStyle="1" w:styleId="MainHeading">
    <w:name w:val="Main Heading"/>
    <w:link w:val="MainHeadingChar1"/>
    <w:rsid w:val="007F6075"/>
    <w:rPr>
      <w:rFonts w:ascii="Times New Roman" w:eastAsia="Times New Roman" w:hAnsi="Times New Roman"/>
      <w:b/>
      <w:i/>
      <w:noProof/>
      <w:sz w:val="28"/>
      <w:lang w:eastAsia="en-US"/>
    </w:rPr>
  </w:style>
  <w:style w:type="character" w:customStyle="1" w:styleId="MainHeadingChar1">
    <w:name w:val="Main Heading Char1"/>
    <w:link w:val="MainHeading"/>
    <w:rsid w:val="007F6075"/>
    <w:rPr>
      <w:rFonts w:ascii="Times New Roman" w:eastAsia="Times New Roman" w:hAnsi="Times New Roman"/>
      <w:b/>
      <w:i/>
      <w:noProof/>
      <w:sz w:val="28"/>
      <w:lang w:val="en-GB" w:eastAsia="en-US" w:bidi="ar-SA"/>
    </w:rPr>
  </w:style>
  <w:style w:type="character" w:customStyle="1" w:styleId="MainHeadingChar">
    <w:name w:val="Main Heading Char"/>
    <w:rsid w:val="007F6075"/>
    <w:rPr>
      <w:b/>
      <w:i/>
      <w:noProof/>
      <w:sz w:val="28"/>
      <w:lang w:val="en-GB" w:eastAsia="en-US" w:bidi="ar-SA"/>
    </w:rPr>
  </w:style>
  <w:style w:type="paragraph" w:customStyle="1" w:styleId="SubheadingChar">
    <w:name w:val="Sub heading Char"/>
    <w:basedOn w:val="MainHeading"/>
    <w:link w:val="SubheadingCharChar1"/>
    <w:rsid w:val="007F6075"/>
    <w:rPr>
      <w:sz w:val="24"/>
    </w:rPr>
  </w:style>
  <w:style w:type="character" w:customStyle="1" w:styleId="SubheadingCharChar1">
    <w:name w:val="Sub heading Char Char1"/>
    <w:link w:val="SubheadingChar"/>
    <w:rsid w:val="007F6075"/>
    <w:rPr>
      <w:rFonts w:ascii="Times New Roman" w:eastAsia="Times New Roman" w:hAnsi="Times New Roman"/>
      <w:b/>
      <w:i/>
      <w:noProof/>
      <w:sz w:val="24"/>
      <w:lang w:val="en-GB" w:eastAsia="en-US" w:bidi="ar-SA"/>
    </w:rPr>
  </w:style>
  <w:style w:type="character" w:customStyle="1" w:styleId="SubheadingCharChar">
    <w:name w:val="Sub heading Char Char"/>
    <w:rsid w:val="007F6075"/>
    <w:rPr>
      <w:b/>
      <w:i/>
      <w:noProof/>
      <w:sz w:val="24"/>
      <w:lang w:val="en-GB" w:eastAsia="en-US" w:bidi="ar-SA"/>
    </w:rPr>
  </w:style>
  <w:style w:type="paragraph" w:customStyle="1" w:styleId="NumberedList">
    <w:name w:val="Numbered List"/>
    <w:rsid w:val="007F6075"/>
    <w:pPr>
      <w:ind w:left="720" w:hanging="360"/>
    </w:pPr>
    <w:rPr>
      <w:rFonts w:ascii="Times New Roman" w:eastAsia="Times New Roman" w:hAnsi="Times New Roman"/>
      <w:noProof/>
      <w:lang w:eastAsia="en-US"/>
    </w:rPr>
  </w:style>
  <w:style w:type="character" w:styleId="PageNumber">
    <w:name w:val="page number"/>
    <w:basedOn w:val="DefaultParagraphFont"/>
    <w:rsid w:val="007F6075"/>
  </w:style>
  <w:style w:type="paragraph" w:styleId="Footer">
    <w:name w:val="footer"/>
    <w:basedOn w:val="Normal"/>
    <w:link w:val="FooterChar"/>
    <w:uiPriority w:val="99"/>
    <w:rsid w:val="007F6075"/>
    <w:pPr>
      <w:tabs>
        <w:tab w:val="center" w:pos="4153"/>
        <w:tab w:val="right" w:pos="8306"/>
      </w:tabs>
      <w:jc w:val="both"/>
    </w:pPr>
    <w:rPr>
      <w:sz w:val="20"/>
    </w:rPr>
  </w:style>
  <w:style w:type="character" w:customStyle="1" w:styleId="FooterChar">
    <w:name w:val="Footer Char"/>
    <w:link w:val="Footer"/>
    <w:uiPriority w:val="99"/>
    <w:rsid w:val="007F607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7F6075"/>
    <w:pPr>
      <w:numPr>
        <w:numId w:val="1"/>
      </w:numPr>
      <w:tabs>
        <w:tab w:val="clear" w:pos="720"/>
        <w:tab w:val="center" w:pos="4153"/>
        <w:tab w:val="right" w:pos="8306"/>
      </w:tabs>
      <w:ind w:left="0" w:firstLine="0"/>
      <w:jc w:val="both"/>
    </w:pPr>
    <w:rPr>
      <w:sz w:val="20"/>
    </w:rPr>
  </w:style>
  <w:style w:type="character" w:customStyle="1" w:styleId="HeaderChar">
    <w:name w:val="Header Char"/>
    <w:link w:val="Header"/>
    <w:rsid w:val="007F60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7F6075"/>
    <w:rPr>
      <w:color w:val="0000FF"/>
      <w:u w:val="single"/>
    </w:rPr>
  </w:style>
  <w:style w:type="paragraph" w:customStyle="1" w:styleId="PRHeading1">
    <w:name w:val="PR Heading 1"/>
    <w:basedOn w:val="Normal"/>
    <w:rsid w:val="007F6075"/>
    <w:pPr>
      <w:numPr>
        <w:ilvl w:val="2"/>
        <w:numId w:val="1"/>
      </w:numPr>
      <w:jc w:val="both"/>
    </w:pPr>
    <w:rPr>
      <w:b/>
      <w:sz w:val="32"/>
      <w:lang w:eastAsia="en-GB"/>
    </w:rPr>
  </w:style>
  <w:style w:type="paragraph" w:customStyle="1" w:styleId="PRHeading2">
    <w:name w:val="PR Heading 2"/>
    <w:basedOn w:val="Normal"/>
    <w:rsid w:val="007F6075"/>
    <w:pPr>
      <w:tabs>
        <w:tab w:val="num" w:pos="360"/>
      </w:tabs>
      <w:ind w:left="360" w:hanging="360"/>
      <w:jc w:val="both"/>
    </w:pPr>
    <w:rPr>
      <w:b/>
      <w:lang w:eastAsia="en-GB"/>
    </w:rPr>
  </w:style>
  <w:style w:type="paragraph" w:customStyle="1" w:styleId="PRHeading3">
    <w:name w:val="PR Heading 3"/>
    <w:basedOn w:val="BodyTextIndent3"/>
    <w:rsid w:val="007F6075"/>
    <w:pPr>
      <w:tabs>
        <w:tab w:val="num" w:pos="360"/>
      </w:tabs>
      <w:spacing w:after="0"/>
      <w:ind w:left="360" w:hanging="360"/>
      <w:jc w:val="both"/>
    </w:pPr>
    <w:rPr>
      <w:b/>
      <w:sz w:val="20"/>
      <w:szCs w:val="20"/>
      <w:lang w:val="en-US" w:eastAsia="en-GB"/>
    </w:rPr>
  </w:style>
  <w:style w:type="paragraph" w:styleId="BodyTextIndent3">
    <w:name w:val="Body Text Indent 3"/>
    <w:basedOn w:val="Normal"/>
    <w:link w:val="BodyTextIndent3Char"/>
    <w:rsid w:val="007F60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F6075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aption">
    <w:name w:val="caption"/>
    <w:basedOn w:val="Normal"/>
    <w:next w:val="Normal"/>
    <w:qFormat/>
    <w:rsid w:val="007F6075"/>
    <w:pPr>
      <w:spacing w:before="120" w:after="120"/>
    </w:pPr>
    <w:rPr>
      <w:b/>
      <w:bCs/>
      <w:sz w:val="20"/>
    </w:rPr>
  </w:style>
  <w:style w:type="character" w:styleId="FollowedHyperlink">
    <w:name w:val="FollowedHyperlink"/>
    <w:rsid w:val="007F6075"/>
    <w:rPr>
      <w:color w:val="800080"/>
      <w:u w:val="single"/>
    </w:rPr>
  </w:style>
  <w:style w:type="paragraph" w:styleId="BodyText">
    <w:name w:val="Body Text"/>
    <w:basedOn w:val="Normal"/>
    <w:link w:val="BodyTextChar"/>
    <w:rsid w:val="007F6075"/>
    <w:pPr>
      <w:spacing w:after="120"/>
    </w:pPr>
  </w:style>
  <w:style w:type="character" w:customStyle="1" w:styleId="BodyTextChar">
    <w:name w:val="Body Text Char"/>
    <w:link w:val="BodyText"/>
    <w:rsid w:val="007F607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7F6075"/>
    <w:pPr>
      <w:ind w:left="1200"/>
    </w:pPr>
    <w:rPr>
      <w:szCs w:val="24"/>
      <w:lang w:eastAsia="en-GB"/>
    </w:rPr>
  </w:style>
  <w:style w:type="paragraph" w:styleId="TOC4">
    <w:name w:val="toc 4"/>
    <w:basedOn w:val="Normal"/>
    <w:next w:val="Normal"/>
    <w:autoRedefine/>
    <w:semiHidden/>
    <w:rsid w:val="007F6075"/>
    <w:pPr>
      <w:ind w:left="720"/>
    </w:pPr>
    <w:rPr>
      <w:szCs w:val="24"/>
      <w:lang w:eastAsia="en-GB"/>
    </w:rPr>
  </w:style>
  <w:style w:type="paragraph" w:styleId="TOC5">
    <w:name w:val="toc 5"/>
    <w:basedOn w:val="Normal"/>
    <w:next w:val="Normal"/>
    <w:autoRedefine/>
    <w:semiHidden/>
    <w:rsid w:val="007F6075"/>
    <w:pPr>
      <w:ind w:left="960"/>
    </w:pPr>
    <w:rPr>
      <w:szCs w:val="24"/>
      <w:lang w:eastAsia="en-GB"/>
    </w:rPr>
  </w:style>
  <w:style w:type="paragraph" w:styleId="TOC7">
    <w:name w:val="toc 7"/>
    <w:basedOn w:val="Normal"/>
    <w:next w:val="Normal"/>
    <w:autoRedefine/>
    <w:semiHidden/>
    <w:rsid w:val="007F6075"/>
    <w:pPr>
      <w:ind w:left="1440"/>
    </w:pPr>
    <w:rPr>
      <w:szCs w:val="24"/>
      <w:lang w:eastAsia="en-GB"/>
    </w:rPr>
  </w:style>
  <w:style w:type="paragraph" w:styleId="TOC8">
    <w:name w:val="toc 8"/>
    <w:basedOn w:val="Normal"/>
    <w:next w:val="Normal"/>
    <w:autoRedefine/>
    <w:semiHidden/>
    <w:rsid w:val="007F6075"/>
    <w:pPr>
      <w:ind w:left="1680"/>
    </w:pPr>
    <w:rPr>
      <w:szCs w:val="24"/>
      <w:lang w:eastAsia="en-GB"/>
    </w:rPr>
  </w:style>
  <w:style w:type="paragraph" w:styleId="TOC9">
    <w:name w:val="toc 9"/>
    <w:basedOn w:val="Normal"/>
    <w:next w:val="Normal"/>
    <w:autoRedefine/>
    <w:semiHidden/>
    <w:rsid w:val="007F6075"/>
    <w:pPr>
      <w:ind w:left="1920"/>
    </w:pPr>
    <w:rPr>
      <w:szCs w:val="24"/>
      <w:lang w:eastAsia="en-GB"/>
    </w:rPr>
  </w:style>
  <w:style w:type="paragraph" w:customStyle="1" w:styleId="CCNormal">
    <w:name w:val="CC Normal"/>
    <w:basedOn w:val="Normal"/>
    <w:qFormat/>
    <w:rsid w:val="00C21ECF"/>
    <w:pPr>
      <w:spacing w:after="200" w:line="276" w:lineRule="auto"/>
    </w:pPr>
    <w:rPr>
      <w:rFonts w:ascii="Arial" w:eastAsia="Calibri" w:hAnsi="Arial"/>
      <w:szCs w:val="22"/>
      <w:lang w:val="en-IE"/>
    </w:rPr>
  </w:style>
  <w:style w:type="table" w:styleId="TableGrid">
    <w:name w:val="Table Grid"/>
    <w:basedOn w:val="TableNormal"/>
    <w:uiPriority w:val="59"/>
    <w:rsid w:val="0037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5B4B015B1914EA7460F352D133D2D" ma:contentTypeVersion="6" ma:contentTypeDescription="Create a new document." ma:contentTypeScope="" ma:versionID="5865ecfdc7298923c8ea9f98b49ffd0f">
  <xsd:schema xmlns:xsd="http://www.w3.org/2001/XMLSchema" xmlns:xs="http://www.w3.org/2001/XMLSchema" xmlns:p="http://schemas.microsoft.com/office/2006/metadata/properties" xmlns:ns2="4e07b90c-8ba5-481a-b428-cc91274a7004" xmlns:ns3="c17336de-01c3-42f2-806a-640984938d2d" targetNamespace="http://schemas.microsoft.com/office/2006/metadata/properties" ma:root="true" ma:fieldsID="228399a9b0395728b2a35342f6f17778" ns2:_="" ns3:_="">
    <xsd:import namespace="4e07b90c-8ba5-481a-b428-cc91274a7004"/>
    <xsd:import namespace="c17336de-01c3-42f2-806a-640984938d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90c-8ba5-481a-b428-cc91274a70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336de-01c3-42f2-806a-64098493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4E436-AD58-404E-8F79-D868F9D90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90c-8ba5-481a-b428-cc91274a7004"/>
    <ds:schemaRef ds:uri="c17336de-01c3-42f2-806a-640984938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7E821-43ED-4B7C-BB00-A4F0F6FD2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085EC-78C7-4D97-B78A-E46D313FB1AE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4e07b90c-8ba5-481a-b428-cc91274a7004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c17336de-01c3-42f2-806a-640984938d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Commins</dc:creator>
  <cp:keywords/>
  <cp:lastModifiedBy>Annette Nugent</cp:lastModifiedBy>
  <cp:revision>2</cp:revision>
  <dcterms:created xsi:type="dcterms:W3CDTF">2021-11-05T17:06:00Z</dcterms:created>
  <dcterms:modified xsi:type="dcterms:W3CDTF">2021-11-05T17:06:00Z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0x0101003745B4B015B1914EA7460F352D133D2D</vt:lpwstr>
  </property>
</Properties>
</file>